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2bf" w14:textId="327a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6 маусымдағы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25823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84 761 423,8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56 490 341,3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27 138 293,5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96 686 900,2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827 773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1 104 546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169 579,2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169 579,2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- 12 922 828,6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12 922 828,6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6 865 159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4 886 773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Республикасының "2022 - 2024 жылдарға арналған республикалық бюджет туралы" Заңының (әрі қарай - Заңы)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базалық әлеуметтiк төлемдердiң мөлшерлерiн есептеу үшiн ең төмен күнкөрiс деңгейiнiң шамасы 36 018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 үшін айлық есептік көрсеткіш – 3 180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әлеуметтiк төлемдердiң мөлшерлерiн есептеу үшiн ең төмен күнкөрiс деңгейiнiң шамасы 37 389 теңге.".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84 761 423,8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56 490 341,3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29 751 927,7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14 529 028,7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27 138 293,5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96 686 900,2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7 699 685,4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30 026 424,9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11 187 235,7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11 187 235,7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8 252 863,4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12 265 195,5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2 779 212,3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9 485 983,2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2 936 231,2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1 555 224,2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