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b65" w14:textId="66d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2018 жылғы 11 сәуірдегі № 283 ""Ақтөбе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2022 жылғы 25 мамырдағы № 134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облыстық мәслихаты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облыстық мәслихатының 2018 жылғы 11 сәуірдегі № 283 ""Ақтөбе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5912 тіркелген)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"Ақтөбе облыстық мәслихатының аппараты" мемлекеттік мекемесінің "Б" корпусы мемлекеттік әкімшілік қызметшілерінің қызметін бағалау 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Әдістеме):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қызметінің (кадр қызметінің) міндеттерін атқару жүктелген тұлға (бұдан әрі - персоналды басқару қызметі)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 уәкілетті тұлғамен анықталады. Комиссия мүшелерінің саны кемінде 5 адамды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өзге екі қызметшісімен қол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осы Әдістеменің 40-тармағында көрсетілген мерзімдерде мемлекеттік органдардың интранет-порталы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Ақтөбе облыстық мәслихаты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корпусы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Құзыреттердіңмінез-құлықиндикаторлары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•Стратегиялық бағыттарға сәйкес нақты міндеттер қояды және тапсырмалар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Бөлімшенің берілген міндеттердісапалыжәнеуақтылыорындауынаұжымдыбағыттайдыжәнежағдайжасайды.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•Бөлімшежұмысынбасымдылығынақарайтиімдіұйымдастырады.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Стратегиялық бағыттарға сәйкес нақты міндеттер қоя алмайды және тапсырмалар бере алмайды.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Берілген міндеттерді сапалы және уақтылы орындауына ұжымды бағыттамайды және жағдай жасамайды.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жұмысын басымдылығына мән бермей тиімсіз ұйымдастырады.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Бөлімшенің қызметін жоспарлау мен қамтамасыз етуге қажетті ақпараттарды жинақтап, талдайды және басшылыққа 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Сеніп тапсырылған ұжымның жұмысын жоспарлайды және ұйымдастырады, олардың жоспарланған нәтижелерге қол жеткізуіне ықпал 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Қызметкерлердің қойылған міндеттердің орындалуы барысындағы қызметіне бақылау жүргізеді.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жұмысының нәтижелелілігін және сапасын қамтамасыз 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Бөлімшенің қызметін жоспарлау мен қамтамасыз етуге қажетті ақпараттарды жинақтап, талдамайды және басшылыққа енгізбейді.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Сеніп тапсырылған ұжымның жұмысын жоспарламайды және ұйымдастырмайды, олардың жоспарланған нәтижелерге қол жеткізуіне ықпал етпейді.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Қызметкерлердің қойылған міндеттердің орындалуына бақылау жүргізбейді.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жұмысының нәтижелелілігін және сапасын қамтамасыз етпейді.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Басымдылығына қарайтапсырмалардымаңыздылығыретіменқояды.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Басшылыққа сапалы құжаттар дайындайды және 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Өлшеулі уақыт жағдайында жұмыс жасайалады.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Тапсырмаларды жүйесіз 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құзыреті шегінде қызметкерлердімемлекеттікоргандарменжәнеұйымдарментиімдіқарым-қатынасқабағдарлайды.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Қойылған міндеттерге қолжеткізуүшінәрбірқызметкердіңәлеуетінпайдаланады.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Басқа бөлімшелерменбірлесіпжоспардыжүзегеасырадыжәнеортақнәтижегеқолжеткізеді.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құзыреті шегінде қызметкерлерді мемлекеттік органдармен және ұйымдармен тиімді қарым-қатынасқа бағдарламайды.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Қойылған міндеттерге қол жеткізу үшін кейбір қызметкерлердің әлеуетін пайдаланады.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бөліише басшысы).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 сенімді қарым-қатынас орнатады.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Бөлімшенің қоғаммен тиімді жұмысын ұйымдастыру бойынша ұсыныс жасайды.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Бірлесіп жұмыс атқару үшін әріптестерімен тәжірибесімен және білімімен бөліседі.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 өзара сенімсіз қарым-қатынас орнатады.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және қоғаммен тиімді жұмыс ұйымдастыру бойынша ұсыныс жасамайды.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Бірлесіп жұмыс атқару үшін әріптестерімен тәжірибесімен және білімімен бөліспейді.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Ұжымның жұмысынаүлесінқосадыжәнеқажетболғанжағдайдатүсіндірмеүшін аса тәжірибеліәріптестерінежүгінеді.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Мемлекеттікоргандар мен ұжымдардың өкілдеріменжәнеәріптестеріменқарым-қатынастыдамытады.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Талдау барысында пікіралмасадыжәнеталқылаунәтижесінескереотырып, тапсырмалардыорындайды.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Жұмыста тұйықтық ұстанымын білдіреді және түсіндірме үшін аса тәжірибелі әріптестеріне жүгінбейді.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Әртүрлі мемлекеттік органдар мен ұйымдардың өкілдерімен және әріптестерімен өзара әрекеттеспейді.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Міндеттерді дұрысбөлеалады.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 барысындамүмкінболатынқауіптертуралыхабарлайды.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 барысындаальтернативтіұсынысжасайды.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Тиімді және жүйелі шешім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Жеке тәжірибесіне, басқа да маңызды болып табылатын мәліметтерге негізделген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Бөлімшеде міндеттерді дұрыс бөле алмайды.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Орын алуы мүмкін қауіптер туралы хабарламайды.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 барысында альтернативті ұсыныс жасамайды.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Тиімсіз және жүйесіз шешім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 барысында тек өзінің жеке тәжірибесіне және көзқарасына сенеді.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қызметін ұйымдастыруда тапсырмаларды дұрыс бөле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қабылдауда қажетті ақпараттарды жинауды ұйымдастырады.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қабылдаудағы тәсілдерді ұжыммен талқылайды.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Әртүрлі дереккөздерден алынған мағлұматтарды ескере отырып, мүмкін болатын қауіптерді талдайды және болжамдайды.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қызметін ұйымдастыруда тапсырмаларды дұрыс бөле алмайды.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қабылдауда қажетті ақпараттарды жинауды сирек ұйымдастырады.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қабылдаудағы тәсілдерді ұжыммен талқылаудан бас тартады және басқалардың пікірін ескермейді.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Әртүрлі дереккөздерден алынған мағлұматтарды ескермейді, мүмкін болатын қауіптерді талдамайды және болжамайды.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Қажетті мәліметтерді табаалады.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Мүмкін болатын қауіптерді ескереотырып, мәселелердішешудіңбірнешежолынұсынады.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Өзініңпікіріннегіздейалады.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Қажетті мәліметтерді табаалмайды.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Мүмкінболатынқауіптердіескермейдінемесемәселелердішешудіңальтернативасынұсынбайды.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Негізсізпікірбілдіреді.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Стратегиялықмақсаттар мен басымдылықтардыескеріп, нақты міндеттер қояалады.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көрсетудіңтиімдіәдістерінбіледі.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 қызметтердіңқолжетімділілігінқамтамасызетеді.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Қызметтұтынушылардыңқанағаттанушылығынаталдаужүргізедіжәнеқызметкөрсетудіжетілдірудіңжолдарынқарастырады.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Стратегиялық мақсаттар мен басымдылықтарды ескермей, анық емес міндеттер қоя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көрсетудің әдістері туралы шала-шарпы біледі.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 қызметтердің қолжетімділілігін қамтамасыз етпейді.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Сапалы қызмет көрсету жөніндегі жұмыстарды ұйымдастырады және туындаған мәселелерді шешеді.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Кері байланысты қамтамасыз ету мақсатында қанағаттанушылық дейгейін анықтауға жағдай жасайды.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Сапалы қызмет көрсету жөніндегі жұмыстарды ұйымдастырмайды және туындаған мәселелерді шешпейді.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Кері байланысты қамтамасыз ету мақсатында қанағаттанушылық дейгейін анықтауға жағдай жасамайды.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Сыпайыжәнетілектестікпенқызметкөрсетеді.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Қызметкөрсетугеқанағаттанушылықдеңгейінталдайдыжәнеолардыжетілдірудіңжөніндеұсыныстаренгізеді.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Қызметкөрсетусапасынжақсартубойыншаұсынысенгізеді.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алушыға дөрекілік және немқұрайлылық білдіреді.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Тұтынушының сұрақтары мен мәселелеріне мән бермейді.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Ұжымғақызметалушытұтынушыларарасындакөрсетілетінқызметтертуралыақпараттардыжеткізуқажеттілігітуралыүнемітүсіндіреді.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Көрсетілетінқызметтертуралыақпараттандырудыңтиімдітәсілінқұрастырады.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Ұжымғақызметалушытұтынушыларарасындакөрсетілетінқызметтертуралыақпараттардыжеткізуқажеттілігітуралытүсіндірмейді.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Көрсетілетінқызметтертуралыақпараттандырудыңтиімсізтәсілінқұрастырады.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Бағыныстағылардықызметалушылардықолжетімдіақпараттандыруғабағдарлайды.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Тұтынушығаақпараттардықұрметпенжәнеигілікпенжеткізеді.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Қызметтұтынушыларыныңпікірінқұрметтейді.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Бағыныстағылармен қызмет алушыларды ақпараттандыру бойынша жұмыс жүргізбейді.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Тұтынушыға ақпараттарды жеткізбейді немесе немқұрайлы және жақтырмай 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Қызметалушылардыақпараттандырудыңтиімдітәсілдерінқолданады.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Тұтынушығаақпараттықолжетімдіауызшажәнежазбашатүрдежеткізеді.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Көрсетілетінқызметтертуралыақпараттыуақтылықабылдайжәнежібереалады.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алушыларды ақпараттандырудың тиімсіз тәсілдерін қолданады.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Тұтынушыға ақпаратты ауызша және жазбаша түрде жеткізбейді немесе түсініксіз 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Ұжымғажаңабасымдықтардыуақтылыжеткізеді.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Өзгерістердіуақтылыелеуүшінтиімдішараларқабылдайды.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Бөлімшенітиімдібасқарадыжәнеішкіжәнесыртқыөзгерістеркезінденәтижегеқолжеткізеді.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Жұмыстыңжаңабағыттарынқолданубойыншаұсыныстарынталдайдыжәнебасшылыққаенгізеді.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 жаңа басымдықтарды жеткізбейді немесе мерзімнен кеш жеткізеді.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Өзгерістерді уақтылы елеу үшін шаралар қабылдамайды немесе тиімсіз шаралар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 тиімсіз басқарады және ішкі және сыртқы өзгерістер кезінде нәтижеге қол жеткізбейді.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 жаңа бағыттарын қолдану бойынша ұсыныстарын талдамайды және басшылыққа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 жаңа бағыттарын пайдалану жөніндегі ұсыныстарды қарайды және басшылыққа 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Болып жатқан өзгерістерге талдау жасайды және жұмысты жақсарту бойынша уақтылы шаралар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 жаңа бағыттарын пайдалану жөніндегі ұсыныстарды қарамайды және басшылыққа енгізбейді.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Болып жатқан өзгерістерге талдау жасамайды және жұмысты жақсарту бойынша шаралар қабылдамайды.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Жұмыстыжақсартужөніндеұсыныстаренгізеді.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Олардыенгізудіңжаңабағыттары мен әдістерінүйренеді.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Өзгерісжағдайларындаөзін -өзібақылайды.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Өзгерісжағдайларында тез бейімделеді.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 қолданыстағы рәсімдері мен әдістерін ұстанады.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Жаңа бағыттар мен әдістерді зерттеп оларды енгізбейді.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 жағдайларында өзін-өзі бақылай алмайды.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Үлгіліқызметкерлердіжоғарылатутуралыұсыныстардықарастырады және 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Қызметкерлердідамытубойыншажүйелішаралардықабылдайды.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Әріптестеріменжинақталғантәжірибесімен, біліміменбөліседі, сондай-ақ, олардың даму деңгейінанықтайды.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Өздігінендамуғаұмтылысынөзініңжекеүлгісіндекөрсетеді.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Үлгілі қызметкерлерді анықтамайды және оларды жоғарылату туралы ұсыныстарды қарастырмайды.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Қызметкерлерді дамыту бойынша жүйелі шараларды қабылдамайды немесе жүйесіз шараларды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Әріптестерімен жинақталған тәжірибесімен, білімімен бөліспейді, сондай-ақ, олардың даму деңгейін анықтамайды.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Өздігінен дамуға ұмтылысын өзінің жеке үлгісінде көрсетуге көңіл бөлмейді.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Бағыныстылардың құзыреттер деңгейін жоғарылату бойынша іс-шаралар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Мақсатқа жету үшін өзінің құзыреттерін дамытады және оларды бағыныстыларда дамыту үшін шаралар қабылдайды.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Бағыныстылардың құзыреттер деңгейінің жоғарылауына қызығушылық танытпайды.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Мақсатқа жету үшін өзінің және бағыныстыларының құзыреттерін дамытпайды.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Жаңабілімдер мен технологияларғақызығушылықтанытады.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Өзіндігінендамуғаұмтылады, жаңаақпараттар мен оны қолданудыңәдістерінізденеді.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Тәжірибедетиімділіктіарттыратынжаңадағдылардықолданады.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Жаңа білімдер мен технологияларға қызығушылық танытпайды.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Өзіндігінен дамуға ұмтылмайды, жаңа ақпараттар мен оны қолдану әдістерімен қызықпайды.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Жұмыскерлерменәдептілікнормалары мен стандарттарыныңсақталуынқамтамасызетеді.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Ұжымдамемлекеттікқызметтіңәдептілікнормалары мен стандарттарынаберілгендікдеңгейіндамытады.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Басқалардыңжетістіктерінмойындайды, әріптестерініңнамысы мен абыройынанұқсанкелтіретінолардыңжекежәнекәсібиқасиеттерінталқылаудантартынады.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Әдептілікнормалардыңбұзылғандығынелепескередіжәнеанықтайды.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Риясыздық, әділдік, адалниеттілік, сондай-ақ, жекетұлғаныңнамысы мен абыройынақұрметтанытаотырып, бағыныстыларыүшінәдептімінез-құлықтыңүлгісіболады.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Өзініңбөлімшежұмысыныңтәжірибесіндеашықтық, шынайылықжәнеәділдіккебағытталғанәдепнормалары мен құндылықтардыбіріктіреді.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Жұмыскерлермен әдептілік нормалары мен стандарттарының сақталуын қамтамасыз етпейді.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Мемлекеттік қызмет жолын ұстаушылық әркімнің жеке ісі деп есептейді.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Әдептілік нормалардың бұзылғандығын елеп ескермейді.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Риясыздық, әділдік, адал ниеттілік, сондай-ақ, жеке тұлғаның намысы мен абыройына құрмет танытпайды.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Өзінің бөлімше жұмысының тәжірибесінде ашықтық, шынайылық және әділдікке бағытталған әдеп нормалары мен құндылықтарды біріктірмейді.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Белгіленген стандарттар мен нормалардың, шектеулер мен тыйымдардың сақталуын бақылайды.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Ұжымның мүддесін өз мүддесінен жоғары қояды.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Жұмыста табандылық танытады.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Ұжымдағы сыйластық пен сенім ахуалын қалыптастырады.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Бағыныстылардың іс-әрекетінде шынайылық және әділеттілік принциптерін сақтауды қамтамасыз етеді.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 белгіленген стандарттар мен нормалардың, шектеулер мен тыйымдардың орын алуына жол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мүддесін ұжым мүддесінен жоғары қояды.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Жұмыста табандылық танытпайды.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Ұжымдағы сыйластық пен сенім ахуалын қалыптастырмайды.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Бағыныстылардың іс-әрекетінде шынайылық және әділеттілік принциптерін сақтауды қамтамасыз етпейді.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Белгіленгенәдептілікнормалары мен стандарттарынасүйенеді.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Өзініңжұмысынадалорындайды.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Өзінадал, қарапайым, әділұстайды, басқаларғасыпайылықжәнебиязылықтанытады.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Белгіленген әдептілік нормалары мен стандарттарына сай келмейтін мінез-құлықтар танытады.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Өзінің жұмысын орындау барысында немқұрайлылық білдіреді.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Өзін адалсыз, шамданған және басқаларға дөрекілік және менсізбеушілік қасиеттерін танытады.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Сынғасабырлықпенқарайдыжәненегіздіболғанжағдайда, кемшіліктердіжоюжөніндешараларқабылдайды.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Сынғасабырсызқарайдыжәненегіздіболғанжағдайда, кемшіліктердіжоюжөніндешараларқабылдамайды.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Құрылымдықбөлімшеніңқызметінұйымдастырудыжекежауапкершілігінеалады.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Құрылымдықбөлімшеніңқызметінұйымдастыружауапкершілігінбасқалауазымдытұлғағаартады.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Құрылымдықбөлімшеніңқызметінұйымдастырудыжекежауапкершілігінеалады.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Құрылымдықбөлімшеніңқызметінұйымдастыружауапкершілігінбасқалауазымдытұлғағаартады.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Өзісі мен нәтижелеріүшінжауаптылықтаболады.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Өзісі мен нәтижелеріүшінжауаптылықтыбасқатұлғағаартады.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Қызметтиімділігінжоғарылатуғабағытталғанинновациялықтәсілдер мен шешімдеренгізужөніндегіұсыныстардытүзедіжәнеқарастырады.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 D-3 (құрылымдық бөлімше басшысы)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Қызметтиімділігінжоғарылатуғабағытталғанинновациялықтәсілдерінжәнешешімдерінендірубойыншаұсыныстардыталдамайдыжәнеенгізбейді.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 D-4; D-5. * Осы бағанның жоғары тұрған жолында көрсетілген тұлғаларды қоспағанда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Ұсыныстар мен бастамаларыненгізедіжәнеөзініңнегізгіміндеттеріненбасқақосымшажұмыстардыорындайды.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Ұсыныстар мен бастамаларыненгізбейдіжәнеөзініңнегізгіміндеттеріненбасқақосымшажұмыстардыорындамайды.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