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7305" w14:textId="3d47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7С-17/9 "2022-2024 жылдарға арналған Бурабай ауданы ауылдық округінің Атамекен бюджеті туралы" шешіміне өзгерістер енгізу турлы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"2022-2024 жылдарға арналған Бурабай ауданы Атамекен ауылдық округінің бюджеті туралы" 2021 жылғы 28 желтоқсандағы № 7С-17/9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Бурабай ауданы Атамекен ауылдық округінің бюджеті осы шешімнің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112975,2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106975,2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113774,1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798,9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Атамекен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