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8fbc" w14:textId="e858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Шалқар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230/38-7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69 211,8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65 828,0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70 321,8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1 110,0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100/13-8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100/13-8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100/13-8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100/13-8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ауылында балалар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