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114e" w14:textId="1471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Сандыктау аудандық маслихатының 2021 жылғы 27 желтоқсандағы № 13/2/10 "Сандықтау ауданының Мәдениет ауылының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14 желтоқсандағы № 26/2/3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Сандыктау аудандық маслихатының 2021 жылғы 27 желтоқсандағы № 13/2/10 "Сандықтау ауданының Мәдениет ауылының 2022-2024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Мәдениет ауылының 2022-2024 жылдарға арналған бюджеті тиісінше 1, 2, 3 және 4-қосымшаларға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27672,8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27 887,3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214,5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Мәдениет ауылдық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көғалдандыру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