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bb2c" w14:textId="be5b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2021 жылғы 27 желтоқсандағы № 13/2/3 "Сандықтау ауданының Белгород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11 мамырдағы № 19/3/3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2021 жылғы 27 желтоқсандағы № 13/2/3 "Сандықтау ауданының Белгород ауылдық округінің 2022-2024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Белгород ауылдық округінің бюджеті тиісінше 1, 2, 3 және 4-қосымшаларға сәйкес, оның ішінде 2022 жылға мынадай көлемдерде бекітілсін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23 493,0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21 531,0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23 669,3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-176,3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176,3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Белгород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23 493, 0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1 878, 0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23 669, 3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23 571, 3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23 571, 3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