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fed4" w14:textId="529f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"2022-2024 жылдарға арналған аудандық бюджет туралы" 2021 жылғы 27 желтоқсандағы № 13/1 (Нормативтік құқықтық актілерді мемлекеттік тіркеу тізілімінде № 26328 тіркелген)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аудандық бюджеті тиісінше 1, 2 және 3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4 273 499,0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553 246,2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41 451,4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18 694,7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3 660 106,7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4 342 588,5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10 241,6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27 567,0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17 325,4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- 79 331,1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79 331,1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4,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 қосымшаларына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3 660 106,7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3 660 106,7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3 660 106,7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4 342 588,5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-79 331,1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661 490,2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161 641,2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құралдарға, арнаулы жүріп-тұру құралдарына (кресло-арбаларға), техникалық көмекші (орнын толтырушы) құралдарды кеңейтуге, Брайль қарпімен ақпаратты енгізу/шығару ішіне салынған сөйлеу синтезі бар портативті тифлокомпьютерге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жас"жобасына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тарснферттер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45 пәтерлі тұрғын үйге инженерлік желілер және абаттандыру салуға (сыртқы сумен жабдықтау, кәріз және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839 149,5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бұйымдарға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мемлекеттердің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жоспарлаудың бірыңғай ақпаратты модуль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407 696,3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 аудандық маңызы бар KC-SN-1 "Новоникольское ауылына кіреберіс"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ауылындағы тротуарларды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ауылындағы көше-жол жүйесін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жабдықтаушы кәсіпорындардың 2022-2023 жылдарға арналған жылу беру маусымына дайындығына (көмір сатып алуға)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Балкашино ауылының орталық қазандығын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стадионды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мал қорымының құрылысына кешенді ведомстводан тыс сараптама жүргізумен АҰП байлауға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отыз бес пәтерлі екі тұрғын үйдің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жастардың демалыс орталығының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2-ші отыз алты пәтерлі тұрғын үйді абаттандыру және инженерлік желілер салуға (Абаттандыру)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45 пәтерлі тұрғын үйге инженерлік желілер салуға және абаттандыруға (Абаттандыру)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округтер мен Мәдениет ауылының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қызметкерлердің жеке санатының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қызметкерлердің жеке санатының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кентішілік жолдарды асфальтобетон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ауылындағы тротуарларды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ауылындағы көше-жол жүйесін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ауылындағы кентішілік жолдарды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