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6946d" w14:textId="81694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Жақсы аудандық мәслихатының 2021 жылғы 24 желтоқсандағы № 7ВС-19-1 "2022-2024 жылдарға арналған Жақсы ауданының ауылдарының, ауылдық округтерінің бюджеттері туралы" шешіміне өзгерістер енгізу туралы</w:t>
      </w:r>
    </w:p>
    <w:p>
      <w:pPr>
        <w:spacing w:after="0"/>
        <w:ind w:left="0"/>
        <w:jc w:val="both"/>
      </w:pPr>
      <w:r>
        <w:rPr>
          <w:rFonts w:ascii="Times New Roman"/>
          <w:b w:val="false"/>
          <w:i w:val="false"/>
          <w:color w:val="000000"/>
          <w:sz w:val="28"/>
        </w:rPr>
        <w:t>Ақмола облысы Жақсы аудандық мәслихатының 2022 жылғы 20 қазандағы № 7ВС-39-1 шешімі</w:t>
      </w:r>
    </w:p>
    <w:p>
      <w:pPr>
        <w:spacing w:after="0"/>
        <w:ind w:left="0"/>
        <w:jc w:val="both"/>
      </w:pPr>
      <w:bookmarkStart w:name="z1" w:id="0"/>
      <w:r>
        <w:rPr>
          <w:rFonts w:ascii="Times New Roman"/>
          <w:b w:val="false"/>
          <w:i w:val="false"/>
          <w:color w:val="000000"/>
          <w:sz w:val="28"/>
        </w:rPr>
        <w:t>
      Жақсы аудандық мәслихаты ШЕШТІ:</w:t>
      </w:r>
    </w:p>
    <w:bookmarkEnd w:id="0"/>
    <w:bookmarkStart w:name="z2" w:id="1"/>
    <w:p>
      <w:pPr>
        <w:spacing w:after="0"/>
        <w:ind w:left="0"/>
        <w:jc w:val="both"/>
      </w:pPr>
      <w:r>
        <w:rPr>
          <w:rFonts w:ascii="Times New Roman"/>
          <w:b w:val="false"/>
          <w:i w:val="false"/>
          <w:color w:val="000000"/>
          <w:sz w:val="28"/>
        </w:rPr>
        <w:t>
      1. 2022-2024 жылдарға арналған Жақсы ауылының бюджеті тиісінше 1, 2 және 3 қосымшаларға сәйкес, оның ішінде 2022 жылға келесі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 Жақсы ауылының 2022-2024 жылдарға арналған бюджеті тиісінше 1, 2 және 3-қосымшаларға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176221,4 мың теңге, оның ішінде:</w:t>
      </w:r>
    </w:p>
    <w:p>
      <w:pPr>
        <w:spacing w:after="0"/>
        <w:ind w:left="0"/>
        <w:jc w:val="both"/>
      </w:pPr>
      <w:r>
        <w:rPr>
          <w:rFonts w:ascii="Times New Roman"/>
          <w:b w:val="false"/>
          <w:i w:val="false"/>
          <w:color w:val="000000"/>
          <w:sz w:val="28"/>
        </w:rPr>
        <w:t>
      Салықтық түсімдер – 23302,2 мың теңге;</w:t>
      </w:r>
    </w:p>
    <w:p>
      <w:pPr>
        <w:spacing w:after="0"/>
        <w:ind w:left="0"/>
        <w:jc w:val="both"/>
      </w:pPr>
      <w:r>
        <w:rPr>
          <w:rFonts w:ascii="Times New Roman"/>
          <w:b w:val="false"/>
          <w:i w:val="false"/>
          <w:color w:val="000000"/>
          <w:sz w:val="28"/>
        </w:rPr>
        <w:t>
      салықтық емес түсімдер-1002 мың теңге;</w:t>
      </w:r>
    </w:p>
    <w:p>
      <w:pPr>
        <w:spacing w:after="0"/>
        <w:ind w:left="0"/>
        <w:jc w:val="both"/>
      </w:pPr>
      <w:r>
        <w:rPr>
          <w:rFonts w:ascii="Times New Roman"/>
          <w:b w:val="false"/>
          <w:i w:val="false"/>
          <w:color w:val="000000"/>
          <w:sz w:val="28"/>
        </w:rPr>
        <w:t>
      Негізгі капиталды сатудан түсетін түсімдер – 4823,4 мың теңге;</w:t>
      </w:r>
    </w:p>
    <w:p>
      <w:pPr>
        <w:spacing w:after="0"/>
        <w:ind w:left="0"/>
        <w:jc w:val="both"/>
      </w:pPr>
      <w:r>
        <w:rPr>
          <w:rFonts w:ascii="Times New Roman"/>
          <w:b w:val="false"/>
          <w:i w:val="false"/>
          <w:color w:val="000000"/>
          <w:sz w:val="28"/>
        </w:rPr>
        <w:t>
      трансферттер түсімі – 147093,4 мың теңге;</w:t>
      </w:r>
    </w:p>
    <w:p>
      <w:pPr>
        <w:spacing w:after="0"/>
        <w:ind w:left="0"/>
        <w:jc w:val="both"/>
      </w:pPr>
      <w:r>
        <w:rPr>
          <w:rFonts w:ascii="Times New Roman"/>
          <w:b w:val="false"/>
          <w:i w:val="false"/>
          <w:color w:val="000000"/>
          <w:sz w:val="28"/>
        </w:rPr>
        <w:t>
      2) шығындар – 215787,8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(-39566,8)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- 39566,8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2. 2022-2024 жылдарға арналған Жаңа Қима ауылдық округінің бюджеті тиісінше 4, 5 және 6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73122,1 мың теңге, оның ішінде:</w:t>
      </w:r>
    </w:p>
    <w:p>
      <w:pPr>
        <w:spacing w:after="0"/>
        <w:ind w:left="0"/>
        <w:jc w:val="both"/>
      </w:pPr>
      <w:r>
        <w:rPr>
          <w:rFonts w:ascii="Times New Roman"/>
          <w:b w:val="false"/>
          <w:i w:val="false"/>
          <w:color w:val="000000"/>
          <w:sz w:val="28"/>
        </w:rPr>
        <w:t>
      Салықтық түсімдер - 10033 мың теңге;</w:t>
      </w:r>
    </w:p>
    <w:p>
      <w:pPr>
        <w:spacing w:after="0"/>
        <w:ind w:left="0"/>
        <w:jc w:val="both"/>
      </w:pPr>
      <w:r>
        <w:rPr>
          <w:rFonts w:ascii="Times New Roman"/>
          <w:b w:val="false"/>
          <w:i w:val="false"/>
          <w:color w:val="000000"/>
          <w:sz w:val="28"/>
        </w:rPr>
        <w:t>
      салықтық емес түсімдер - 800 мың теңге;</w:t>
      </w:r>
    </w:p>
    <w:p>
      <w:pPr>
        <w:spacing w:after="0"/>
        <w:ind w:left="0"/>
        <w:jc w:val="both"/>
      </w:pPr>
      <w:r>
        <w:rPr>
          <w:rFonts w:ascii="Times New Roman"/>
          <w:b w:val="false"/>
          <w:i w:val="false"/>
          <w:color w:val="000000"/>
          <w:sz w:val="28"/>
        </w:rPr>
        <w:t>
      Негізгі капиталды сатудан түсетін түсімдер - 39 мың теңге;</w:t>
      </w:r>
    </w:p>
    <w:p>
      <w:pPr>
        <w:spacing w:after="0"/>
        <w:ind w:left="0"/>
        <w:jc w:val="both"/>
      </w:pPr>
      <w:r>
        <w:rPr>
          <w:rFonts w:ascii="Times New Roman"/>
          <w:b w:val="false"/>
          <w:i w:val="false"/>
          <w:color w:val="000000"/>
          <w:sz w:val="28"/>
        </w:rPr>
        <w:t>
      трансферттер түсімі – 62250,1 мың теңге;</w:t>
      </w:r>
    </w:p>
    <w:p>
      <w:pPr>
        <w:spacing w:after="0"/>
        <w:ind w:left="0"/>
        <w:jc w:val="both"/>
      </w:pPr>
      <w:r>
        <w:rPr>
          <w:rFonts w:ascii="Times New Roman"/>
          <w:b w:val="false"/>
          <w:i w:val="false"/>
          <w:color w:val="000000"/>
          <w:sz w:val="28"/>
        </w:rPr>
        <w:t>
      2) шығындар – 110314,2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(-37192,1)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- 37192,1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3. 2022-2024 жылдарға арналған Запорожье ауылдық округінің бюджеті тиісінше 7, 8 және 9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96131,5 мың теңге, оның ішінде:</w:t>
      </w:r>
    </w:p>
    <w:p>
      <w:pPr>
        <w:spacing w:after="0"/>
        <w:ind w:left="0"/>
        <w:jc w:val="both"/>
      </w:pPr>
      <w:r>
        <w:rPr>
          <w:rFonts w:ascii="Times New Roman"/>
          <w:b w:val="false"/>
          <w:i w:val="false"/>
          <w:color w:val="000000"/>
          <w:sz w:val="28"/>
        </w:rPr>
        <w:t>
      салықтық түсімдер – 11395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83048,5 мың теңге;</w:t>
      </w:r>
    </w:p>
    <w:p>
      <w:pPr>
        <w:spacing w:after="0"/>
        <w:ind w:left="0"/>
        <w:jc w:val="both"/>
      </w:pPr>
      <w:r>
        <w:rPr>
          <w:rFonts w:ascii="Times New Roman"/>
          <w:b w:val="false"/>
          <w:i w:val="false"/>
          <w:color w:val="000000"/>
          <w:sz w:val="28"/>
        </w:rPr>
        <w:t>
      2) шығындар-174432,2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(-78300,7)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78300,7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4. 2022-2024 жылдарға арналған Белағаш ауылының бюджеті тиісінше 10, 11 және 12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39061,8 мың теңге, оның ішінде:</w:t>
      </w:r>
    </w:p>
    <w:p>
      <w:pPr>
        <w:spacing w:after="0"/>
        <w:ind w:left="0"/>
        <w:jc w:val="both"/>
      </w:pPr>
      <w:r>
        <w:rPr>
          <w:rFonts w:ascii="Times New Roman"/>
          <w:b w:val="false"/>
          <w:i w:val="false"/>
          <w:color w:val="000000"/>
          <w:sz w:val="28"/>
        </w:rPr>
        <w:t>
      салықтық түсімдер – 6596,1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32465 мың теңге;</w:t>
      </w:r>
    </w:p>
    <w:p>
      <w:pPr>
        <w:spacing w:after="0"/>
        <w:ind w:left="0"/>
        <w:jc w:val="both"/>
      </w:pPr>
      <w:r>
        <w:rPr>
          <w:rFonts w:ascii="Times New Roman"/>
          <w:b w:val="false"/>
          <w:i w:val="false"/>
          <w:color w:val="000000"/>
          <w:sz w:val="28"/>
        </w:rPr>
        <w:t>
      2) шығындар-43508,4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(-4446,6)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- 4446,6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5. 2022-2024 жылдарға арналған Киев ауылының бюджеті тиісінше 13, 14 және 15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27154,9 мың теңге, оның ішінде:</w:t>
      </w:r>
    </w:p>
    <w:p>
      <w:pPr>
        <w:spacing w:after="0"/>
        <w:ind w:left="0"/>
        <w:jc w:val="both"/>
      </w:pPr>
      <w:r>
        <w:rPr>
          <w:rFonts w:ascii="Times New Roman"/>
          <w:b w:val="false"/>
          <w:i w:val="false"/>
          <w:color w:val="000000"/>
          <w:sz w:val="28"/>
        </w:rPr>
        <w:t>
      салықтық түсімдер – 6940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65 мың теңге;</w:t>
      </w:r>
    </w:p>
    <w:p>
      <w:pPr>
        <w:spacing w:after="0"/>
        <w:ind w:left="0"/>
        <w:jc w:val="both"/>
      </w:pPr>
      <w:r>
        <w:rPr>
          <w:rFonts w:ascii="Times New Roman"/>
          <w:b w:val="false"/>
          <w:i w:val="false"/>
          <w:color w:val="000000"/>
          <w:sz w:val="28"/>
        </w:rPr>
        <w:t>
      трансферттердің түсімдері – 20214,9 мың теңге;</w:t>
      </w:r>
    </w:p>
    <w:p>
      <w:pPr>
        <w:spacing w:after="0"/>
        <w:ind w:left="0"/>
        <w:jc w:val="both"/>
      </w:pPr>
      <w:r>
        <w:rPr>
          <w:rFonts w:ascii="Times New Roman"/>
          <w:b w:val="false"/>
          <w:i w:val="false"/>
          <w:color w:val="000000"/>
          <w:sz w:val="28"/>
        </w:rPr>
        <w:t>
      2) шығындар – 28157,2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(-1002,3)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1002,3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6. 2022-2024 жылдарға арналған Новокиенка ауылының бюджеті тиісінше 16, 17 және 18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53353,3 мың теңге, оның ішінде:</w:t>
      </w:r>
    </w:p>
    <w:p>
      <w:pPr>
        <w:spacing w:after="0"/>
        <w:ind w:left="0"/>
        <w:jc w:val="both"/>
      </w:pPr>
      <w:r>
        <w:rPr>
          <w:rFonts w:ascii="Times New Roman"/>
          <w:b w:val="false"/>
          <w:i w:val="false"/>
          <w:color w:val="000000"/>
          <w:sz w:val="28"/>
        </w:rPr>
        <w:t>
      салықтық түсімдер – 8814,1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308,6 мың теңге;</w:t>
      </w:r>
    </w:p>
    <w:p>
      <w:pPr>
        <w:spacing w:after="0"/>
        <w:ind w:left="0"/>
        <w:jc w:val="both"/>
      </w:pPr>
      <w:r>
        <w:rPr>
          <w:rFonts w:ascii="Times New Roman"/>
          <w:b w:val="false"/>
          <w:i w:val="false"/>
          <w:color w:val="000000"/>
          <w:sz w:val="28"/>
        </w:rPr>
        <w:t>
      трансферттердің түсімдері – 44230,6 мың теңге;</w:t>
      </w:r>
    </w:p>
    <w:p>
      <w:pPr>
        <w:spacing w:after="0"/>
        <w:ind w:left="0"/>
        <w:jc w:val="both"/>
      </w:pPr>
      <w:r>
        <w:rPr>
          <w:rFonts w:ascii="Times New Roman"/>
          <w:b w:val="false"/>
          <w:i w:val="false"/>
          <w:color w:val="000000"/>
          <w:sz w:val="28"/>
        </w:rPr>
        <w:t>
      2) шығындар – 53982,5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(-629,2)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629,2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7. 2022-2024 жылдарға арналған Подгорное ауылының бюджеті тиісінше 19, 20 және 21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55638,2 мың теңге, оның ішінде:</w:t>
      </w:r>
    </w:p>
    <w:p>
      <w:pPr>
        <w:spacing w:after="0"/>
        <w:ind w:left="0"/>
        <w:jc w:val="both"/>
      </w:pPr>
      <w:r>
        <w:rPr>
          <w:rFonts w:ascii="Times New Roman"/>
          <w:b w:val="false"/>
          <w:i w:val="false"/>
          <w:color w:val="000000"/>
          <w:sz w:val="28"/>
        </w:rPr>
        <w:t>
      салықтық түсімдер – 2941,4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68,6 мың теңге;</w:t>
      </w:r>
    </w:p>
    <w:p>
      <w:pPr>
        <w:spacing w:after="0"/>
        <w:ind w:left="0"/>
        <w:jc w:val="both"/>
      </w:pPr>
      <w:r>
        <w:rPr>
          <w:rFonts w:ascii="Times New Roman"/>
          <w:b w:val="false"/>
          <w:i w:val="false"/>
          <w:color w:val="000000"/>
          <w:sz w:val="28"/>
        </w:rPr>
        <w:t>
      трансферттердің түсімдері – 52628,2 мың теңге;</w:t>
      </w:r>
    </w:p>
    <w:p>
      <w:pPr>
        <w:spacing w:after="0"/>
        <w:ind w:left="0"/>
        <w:jc w:val="both"/>
      </w:pPr>
      <w:r>
        <w:rPr>
          <w:rFonts w:ascii="Times New Roman"/>
          <w:b w:val="false"/>
          <w:i w:val="false"/>
          <w:color w:val="000000"/>
          <w:sz w:val="28"/>
        </w:rPr>
        <w:t>
      2) шығындар – 55801,4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(-163,2)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163,2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8. 2022-2024 жылдарға арналған Терісаққан ауылының бюджеті тиісінше 22, 23 және 24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27334,8 мың теңге, оның ішінде:</w:t>
      </w:r>
    </w:p>
    <w:p>
      <w:pPr>
        <w:spacing w:after="0"/>
        <w:ind w:left="0"/>
        <w:jc w:val="both"/>
      </w:pPr>
      <w:r>
        <w:rPr>
          <w:rFonts w:ascii="Times New Roman"/>
          <w:b w:val="false"/>
          <w:i w:val="false"/>
          <w:color w:val="000000"/>
          <w:sz w:val="28"/>
        </w:rPr>
        <w:t>
      салықтық түсімдер – 3148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 – 24186,8 мың теңге;</w:t>
      </w:r>
    </w:p>
    <w:p>
      <w:pPr>
        <w:spacing w:after="0"/>
        <w:ind w:left="0"/>
        <w:jc w:val="both"/>
      </w:pPr>
      <w:r>
        <w:rPr>
          <w:rFonts w:ascii="Times New Roman"/>
          <w:b w:val="false"/>
          <w:i w:val="false"/>
          <w:color w:val="000000"/>
          <w:sz w:val="28"/>
        </w:rPr>
        <w:t>
      2) шығындар – 27334,8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9. 2022-2024 жылдарға арналған Чапай ауылының бюджеті тиісінше 25, 26 және 27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23090,8 мың теңге;</w:t>
      </w:r>
    </w:p>
    <w:p>
      <w:pPr>
        <w:spacing w:after="0"/>
        <w:ind w:left="0"/>
        <w:jc w:val="both"/>
      </w:pPr>
      <w:r>
        <w:rPr>
          <w:rFonts w:ascii="Times New Roman"/>
          <w:b w:val="false"/>
          <w:i w:val="false"/>
          <w:color w:val="000000"/>
          <w:sz w:val="28"/>
        </w:rPr>
        <w:t>
      салықтық түсімдер – 6711,8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15529,3 мың теңге;</w:t>
      </w:r>
    </w:p>
    <w:p>
      <w:pPr>
        <w:spacing w:after="0"/>
        <w:ind w:left="0"/>
        <w:jc w:val="both"/>
      </w:pPr>
      <w:r>
        <w:rPr>
          <w:rFonts w:ascii="Times New Roman"/>
          <w:b w:val="false"/>
          <w:i w:val="false"/>
          <w:color w:val="000000"/>
          <w:sz w:val="28"/>
        </w:rPr>
        <w:t>
      2) шығындар – 23191,4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(-100,6)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100,6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10. 2022-2024 жылдарға арналған Беловод ауылдық округінің бюджеті тиісінше 28, 29 және 30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63587,5 мың теңге, оның ішінде:</w:t>
      </w:r>
    </w:p>
    <w:p>
      <w:pPr>
        <w:spacing w:after="0"/>
        <w:ind w:left="0"/>
        <w:jc w:val="both"/>
      </w:pPr>
      <w:r>
        <w:rPr>
          <w:rFonts w:ascii="Times New Roman"/>
          <w:b w:val="false"/>
          <w:i w:val="false"/>
          <w:color w:val="000000"/>
          <w:sz w:val="28"/>
        </w:rPr>
        <w:t>
      салықтық түсімдер – 4408,1 мың теңге;</w:t>
      </w:r>
    </w:p>
    <w:p>
      <w:pPr>
        <w:spacing w:after="0"/>
        <w:ind w:left="0"/>
        <w:jc w:val="both"/>
      </w:pPr>
      <w:r>
        <w:rPr>
          <w:rFonts w:ascii="Times New Roman"/>
          <w:b w:val="false"/>
          <w:i w:val="false"/>
          <w:color w:val="000000"/>
          <w:sz w:val="28"/>
        </w:rPr>
        <w:t>
      салықтық емес түсімдер – 261 мың теңге;</w:t>
      </w:r>
    </w:p>
    <w:p>
      <w:pPr>
        <w:spacing w:after="0"/>
        <w:ind w:left="0"/>
        <w:jc w:val="both"/>
      </w:pPr>
      <w:r>
        <w:rPr>
          <w:rFonts w:ascii="Times New Roman"/>
          <w:b w:val="false"/>
          <w:i w:val="false"/>
          <w:color w:val="000000"/>
          <w:sz w:val="28"/>
        </w:rPr>
        <w:t>
      негізгі капиталды сатудан түсетін түсімдер – 744 мың теңге;</w:t>
      </w:r>
    </w:p>
    <w:p>
      <w:pPr>
        <w:spacing w:after="0"/>
        <w:ind w:left="0"/>
        <w:jc w:val="both"/>
      </w:pPr>
      <w:r>
        <w:rPr>
          <w:rFonts w:ascii="Times New Roman"/>
          <w:b w:val="false"/>
          <w:i w:val="false"/>
          <w:color w:val="000000"/>
          <w:sz w:val="28"/>
        </w:rPr>
        <w:t>
      трансферттердің түсімдері – 58918,4 мың теңге;</w:t>
      </w:r>
    </w:p>
    <w:p>
      <w:pPr>
        <w:spacing w:after="0"/>
        <w:ind w:left="0"/>
        <w:jc w:val="both"/>
      </w:pPr>
      <w:r>
        <w:rPr>
          <w:rFonts w:ascii="Times New Roman"/>
          <w:b w:val="false"/>
          <w:i w:val="false"/>
          <w:color w:val="000000"/>
          <w:sz w:val="28"/>
        </w:rPr>
        <w:t>
      2) шығындар – 64445,1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(-857,6)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857,6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11. 2022-2024 жылдарға арналған Ешім ауылдық округінің бюджеті тиісінше 31, 32 және 33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94483,5 мың теңге, оның ішінде:</w:t>
      </w:r>
    </w:p>
    <w:p>
      <w:pPr>
        <w:spacing w:after="0"/>
        <w:ind w:left="0"/>
        <w:jc w:val="both"/>
      </w:pPr>
      <w:r>
        <w:rPr>
          <w:rFonts w:ascii="Times New Roman"/>
          <w:b w:val="false"/>
          <w:i w:val="false"/>
          <w:color w:val="000000"/>
          <w:sz w:val="28"/>
        </w:rPr>
        <w:t>
      салықтық түсімдер – 4530,9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86676,9 мың теңге;</w:t>
      </w:r>
    </w:p>
    <w:p>
      <w:pPr>
        <w:spacing w:after="0"/>
        <w:ind w:left="0"/>
        <w:jc w:val="both"/>
      </w:pPr>
      <w:r>
        <w:rPr>
          <w:rFonts w:ascii="Times New Roman"/>
          <w:b w:val="false"/>
          <w:i w:val="false"/>
          <w:color w:val="000000"/>
          <w:sz w:val="28"/>
        </w:rPr>
        <w:t>
      2) шығындар – 94753,9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(-270,4)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270,4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12. 2022-2024 жылдарға арналған Калинин ауылдық округінің бюджеті тиісінше 34, 35 және 36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28737,1 мың теңге, оның ішінде:</w:t>
      </w:r>
    </w:p>
    <w:p>
      <w:pPr>
        <w:spacing w:after="0"/>
        <w:ind w:left="0"/>
        <w:jc w:val="both"/>
      </w:pPr>
      <w:r>
        <w:rPr>
          <w:rFonts w:ascii="Times New Roman"/>
          <w:b w:val="false"/>
          <w:i w:val="false"/>
          <w:color w:val="000000"/>
          <w:sz w:val="28"/>
        </w:rPr>
        <w:t>
      салықтық түсімдер – 3626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98 мың теңге;</w:t>
      </w:r>
    </w:p>
    <w:p>
      <w:pPr>
        <w:spacing w:after="0"/>
        <w:ind w:left="0"/>
        <w:jc w:val="both"/>
      </w:pPr>
      <w:r>
        <w:rPr>
          <w:rFonts w:ascii="Times New Roman"/>
          <w:b w:val="false"/>
          <w:i w:val="false"/>
          <w:color w:val="000000"/>
          <w:sz w:val="28"/>
        </w:rPr>
        <w:t>
      трансферттердің түсімдері – 25013,1 мың теңге;</w:t>
      </w:r>
    </w:p>
    <w:p>
      <w:pPr>
        <w:spacing w:after="0"/>
        <w:ind w:left="0"/>
        <w:jc w:val="both"/>
      </w:pPr>
      <w:r>
        <w:rPr>
          <w:rFonts w:ascii="Times New Roman"/>
          <w:b w:val="false"/>
          <w:i w:val="false"/>
          <w:color w:val="000000"/>
          <w:sz w:val="28"/>
        </w:rPr>
        <w:t>
      2) шығындар – 29179,4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(-442,3)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442,3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13. 2022-2024 жылдарға арналған Қызылсай ауылдық округінің бюджеті тиісінше 37, 38 және 39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48866,2 мың теңге, оның ішінде:</w:t>
      </w:r>
    </w:p>
    <w:p>
      <w:pPr>
        <w:spacing w:after="0"/>
        <w:ind w:left="0"/>
        <w:jc w:val="both"/>
      </w:pPr>
      <w:r>
        <w:rPr>
          <w:rFonts w:ascii="Times New Roman"/>
          <w:b w:val="false"/>
          <w:i w:val="false"/>
          <w:color w:val="000000"/>
          <w:sz w:val="28"/>
        </w:rPr>
        <w:t>
      салықтық түсімдер – 11060 мың теңге;</w:t>
      </w:r>
    </w:p>
    <w:p>
      <w:pPr>
        <w:spacing w:after="0"/>
        <w:ind w:left="0"/>
        <w:jc w:val="both"/>
      </w:pPr>
      <w:r>
        <w:rPr>
          <w:rFonts w:ascii="Times New Roman"/>
          <w:b w:val="false"/>
          <w:i w:val="false"/>
          <w:color w:val="000000"/>
          <w:sz w:val="28"/>
        </w:rPr>
        <w:t>
      салықтық емес түсімдер – 163,4 мың теңге;</w:t>
      </w:r>
    </w:p>
    <w:p>
      <w:pPr>
        <w:spacing w:after="0"/>
        <w:ind w:left="0"/>
        <w:jc w:val="both"/>
      </w:pPr>
      <w:r>
        <w:rPr>
          <w:rFonts w:ascii="Times New Roman"/>
          <w:b w:val="false"/>
          <w:i w:val="false"/>
          <w:color w:val="000000"/>
          <w:sz w:val="28"/>
        </w:rPr>
        <w:t>
      негізгі капиталды сатудан түсетін түсімдер – 0 мың теңге;</w:t>
      </w:r>
    </w:p>
    <w:p>
      <w:pPr>
        <w:spacing w:after="0"/>
        <w:ind w:left="0"/>
        <w:jc w:val="both"/>
      </w:pPr>
      <w:r>
        <w:rPr>
          <w:rFonts w:ascii="Times New Roman"/>
          <w:b w:val="false"/>
          <w:i w:val="false"/>
          <w:color w:val="000000"/>
          <w:sz w:val="28"/>
        </w:rPr>
        <w:t>
      трансферттердің түсімдері – 37642,3 мың теңге;</w:t>
      </w:r>
    </w:p>
    <w:p>
      <w:pPr>
        <w:spacing w:after="0"/>
        <w:ind w:left="0"/>
        <w:jc w:val="both"/>
      </w:pPr>
      <w:r>
        <w:rPr>
          <w:rFonts w:ascii="Times New Roman"/>
          <w:b w:val="false"/>
          <w:i w:val="false"/>
          <w:color w:val="000000"/>
          <w:sz w:val="28"/>
        </w:rPr>
        <w:t>
      2) шығындар – 49222,8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(-356,6)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356,6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w:t>
      </w:r>
      <w:r>
        <w:rPr>
          <w:rFonts w:ascii="Times New Roman"/>
          <w:b w:val="false"/>
          <w:i w:val="false"/>
          <w:color w:val="000000"/>
          <w:sz w:val="28"/>
        </w:rPr>
        <w:t xml:space="preserve"> жаңа редакцияда мазмұндалсын:</w:t>
      </w:r>
    </w:p>
    <w:p>
      <w:pPr>
        <w:spacing w:after="0"/>
        <w:ind w:left="0"/>
        <w:jc w:val="both"/>
      </w:pPr>
      <w:r>
        <w:rPr>
          <w:rFonts w:ascii="Times New Roman"/>
          <w:b w:val="false"/>
          <w:i w:val="false"/>
          <w:color w:val="000000"/>
          <w:sz w:val="28"/>
        </w:rPr>
        <w:t>
      14. 2022-2024 жылдарға арналған Тарасов ауылдық округінің бюджеті тиісінше 40, 41 және 42 қосымшаларға сәйкес, оның ішінде 2022 жылға келесі көлемдерде бекітілсін:</w:t>
      </w:r>
    </w:p>
    <w:p>
      <w:pPr>
        <w:spacing w:after="0"/>
        <w:ind w:left="0"/>
        <w:jc w:val="both"/>
      </w:pPr>
      <w:r>
        <w:rPr>
          <w:rFonts w:ascii="Times New Roman"/>
          <w:b w:val="false"/>
          <w:i w:val="false"/>
          <w:color w:val="000000"/>
          <w:sz w:val="28"/>
        </w:rPr>
        <w:t>
      1) кірістер – 52909,5 мың теңге, оның ішінде:</w:t>
      </w:r>
    </w:p>
    <w:p>
      <w:pPr>
        <w:spacing w:after="0"/>
        <w:ind w:left="0"/>
        <w:jc w:val="both"/>
      </w:pPr>
      <w:r>
        <w:rPr>
          <w:rFonts w:ascii="Times New Roman"/>
          <w:b w:val="false"/>
          <w:i w:val="false"/>
          <w:color w:val="000000"/>
          <w:sz w:val="28"/>
        </w:rPr>
        <w:t>
      салықтық түсімдер – 5234 мың теңге;</w:t>
      </w:r>
    </w:p>
    <w:p>
      <w:pPr>
        <w:spacing w:after="0"/>
        <w:ind w:left="0"/>
        <w:jc w:val="both"/>
      </w:pPr>
      <w:r>
        <w:rPr>
          <w:rFonts w:ascii="Times New Roman"/>
          <w:b w:val="false"/>
          <w:i w:val="false"/>
          <w:color w:val="000000"/>
          <w:sz w:val="28"/>
        </w:rPr>
        <w:t>
      салықтық емес түсімдер – 0 мың теңге;</w:t>
      </w:r>
    </w:p>
    <w:p>
      <w:pPr>
        <w:spacing w:after="0"/>
        <w:ind w:left="0"/>
        <w:jc w:val="both"/>
      </w:pPr>
      <w:r>
        <w:rPr>
          <w:rFonts w:ascii="Times New Roman"/>
          <w:b w:val="false"/>
          <w:i w:val="false"/>
          <w:color w:val="000000"/>
          <w:sz w:val="28"/>
        </w:rPr>
        <w:t>
      негізгі капиталды сатудан түсетін түсімдер – 1980,4 мың теңге;</w:t>
      </w:r>
    </w:p>
    <w:p>
      <w:pPr>
        <w:spacing w:after="0"/>
        <w:ind w:left="0"/>
        <w:jc w:val="both"/>
      </w:pPr>
      <w:r>
        <w:rPr>
          <w:rFonts w:ascii="Times New Roman"/>
          <w:b w:val="false"/>
          <w:i w:val="false"/>
          <w:color w:val="000000"/>
          <w:sz w:val="28"/>
        </w:rPr>
        <w:t>
      трансферттердің түсімдері – 45695,1 мың теңге;</w:t>
      </w:r>
    </w:p>
    <w:p>
      <w:pPr>
        <w:spacing w:after="0"/>
        <w:ind w:left="0"/>
        <w:jc w:val="both"/>
      </w:pPr>
      <w:r>
        <w:rPr>
          <w:rFonts w:ascii="Times New Roman"/>
          <w:b w:val="false"/>
          <w:i w:val="false"/>
          <w:color w:val="000000"/>
          <w:sz w:val="28"/>
        </w:rPr>
        <w:t>
      2) шығындар – 54063,9 мың теңге;</w:t>
      </w:r>
    </w:p>
    <w:p>
      <w:pPr>
        <w:spacing w:after="0"/>
        <w:ind w:left="0"/>
        <w:jc w:val="both"/>
      </w:pPr>
      <w:r>
        <w:rPr>
          <w:rFonts w:ascii="Times New Roman"/>
          <w:b w:val="false"/>
          <w:i w:val="false"/>
          <w:color w:val="000000"/>
          <w:sz w:val="28"/>
        </w:rPr>
        <w:t>
      3) таза бюджеттік кредиттеу - 0 мың теңге;</w:t>
      </w:r>
    </w:p>
    <w:p>
      <w:pPr>
        <w:spacing w:after="0"/>
        <w:ind w:left="0"/>
        <w:jc w:val="both"/>
      </w:pPr>
      <w:r>
        <w:rPr>
          <w:rFonts w:ascii="Times New Roman"/>
          <w:b w:val="false"/>
          <w:i w:val="false"/>
          <w:color w:val="000000"/>
          <w:sz w:val="28"/>
        </w:rPr>
        <w:t>
      4) сальдо қаржы активтерімен операциялар бойынша сальдо – 0 мың теңге;</w:t>
      </w:r>
    </w:p>
    <w:p>
      <w:pPr>
        <w:spacing w:after="0"/>
        <w:ind w:left="0"/>
        <w:jc w:val="both"/>
      </w:pPr>
      <w:r>
        <w:rPr>
          <w:rFonts w:ascii="Times New Roman"/>
          <w:b w:val="false"/>
          <w:i w:val="false"/>
          <w:color w:val="000000"/>
          <w:sz w:val="28"/>
        </w:rPr>
        <w:t>
      5) бюджет тапшылығы (профициті) – (-774,1)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- 774,1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қосымшалар 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көрсетілген шешімнің қосымшаларына сәйкес жаңа редакцияда мазмұндалсын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осы шешімге.</w:t>
      </w:r>
    </w:p>
    <w:bookmarkStart w:name="z18" w:id="2"/>
    <w:p>
      <w:pPr>
        <w:spacing w:after="0"/>
        <w:ind w:left="0"/>
        <w:jc w:val="both"/>
      </w:pPr>
      <w:r>
        <w:rPr>
          <w:rFonts w:ascii="Times New Roman"/>
          <w:b w:val="false"/>
          <w:i w:val="false"/>
          <w:color w:val="000000"/>
          <w:sz w:val="28"/>
        </w:rPr>
        <w:t>
      16. Осы шешім 2022 жылдың 1 қаңтарынан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Д.Пшембаева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 қосымша</w:t>
            </w:r>
          </w:p>
        </w:tc>
      </w:tr>
    </w:tbl>
    <w:bookmarkStart w:name="z50" w:id="3"/>
    <w:p>
      <w:pPr>
        <w:spacing w:after="0"/>
        <w:ind w:left="0"/>
        <w:jc w:val="left"/>
      </w:pPr>
      <w:r>
        <w:rPr>
          <w:rFonts w:ascii="Times New Roman"/>
          <w:b/>
          <w:i w:val="false"/>
          <w:color w:val="000000"/>
        </w:rPr>
        <w:t xml:space="preserve"> 2022 жылға арналған Жақсы ауылының бюджеті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147093,4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215787,8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48976,8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 қосымша</w:t>
            </w:r>
          </w:p>
        </w:tc>
      </w:tr>
    </w:tbl>
    <w:bookmarkStart w:name="z20" w:id="4"/>
    <w:p>
      <w:pPr>
        <w:spacing w:after="0"/>
        <w:ind w:left="0"/>
        <w:jc w:val="left"/>
      </w:pPr>
      <w:r>
        <w:rPr>
          <w:rFonts w:ascii="Times New Roman"/>
          <w:b/>
          <w:i w:val="false"/>
          <w:color w:val="000000"/>
        </w:rPr>
        <w:t xml:space="preserve"> 2022 жылға арналған Жаңа Қийма ауылдық округінің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Мемлекетмен 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62250,1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37192,1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7 қосымша</w:t>
            </w:r>
          </w:p>
        </w:tc>
      </w:tr>
    </w:tbl>
    <w:bookmarkStart w:name="z22" w:id="5"/>
    <w:p>
      <w:pPr>
        <w:spacing w:after="0"/>
        <w:ind w:left="0"/>
        <w:jc w:val="left"/>
      </w:pPr>
      <w:r>
        <w:rPr>
          <w:rFonts w:ascii="Times New Roman"/>
          <w:b/>
          <w:i w:val="false"/>
          <w:color w:val="000000"/>
        </w:rPr>
        <w:t xml:space="preserve"> 2022 жылға арналған Запорожье ауылдық округінің бюджеті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83048,5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174432,2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78300,7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10 қосымша</w:t>
            </w:r>
          </w:p>
        </w:tc>
      </w:tr>
    </w:tbl>
    <w:bookmarkStart w:name="z24" w:id="6"/>
    <w:p>
      <w:pPr>
        <w:spacing w:after="0"/>
        <w:ind w:left="0"/>
        <w:jc w:val="left"/>
      </w:pPr>
      <w:r>
        <w:rPr>
          <w:rFonts w:ascii="Times New Roman"/>
          <w:b/>
          <w:i w:val="false"/>
          <w:color w:val="000000"/>
        </w:rPr>
        <w:t xml:space="preserve"> 2022 жылға арналған Белағаш ауылының бюджеті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27998,2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13 қосымша</w:t>
            </w:r>
          </w:p>
        </w:tc>
      </w:tr>
    </w:tbl>
    <w:bookmarkStart w:name="z26" w:id="7"/>
    <w:p>
      <w:pPr>
        <w:spacing w:after="0"/>
        <w:ind w:left="0"/>
        <w:jc w:val="left"/>
      </w:pPr>
      <w:r>
        <w:rPr>
          <w:rFonts w:ascii="Times New Roman"/>
          <w:b/>
          <w:i w:val="false"/>
          <w:color w:val="000000"/>
        </w:rPr>
        <w:t xml:space="preserve"> 2022 жылға арналған Киев ауылының бюджеті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түсетінт 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20214,9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16 қосымша</w:t>
            </w:r>
          </w:p>
        </w:tc>
      </w:tr>
    </w:tbl>
    <w:bookmarkStart w:name="z28" w:id="8"/>
    <w:p>
      <w:pPr>
        <w:spacing w:after="0"/>
        <w:ind w:left="0"/>
        <w:jc w:val="left"/>
      </w:pPr>
      <w:r>
        <w:rPr>
          <w:rFonts w:ascii="Times New Roman"/>
          <w:b/>
          <w:i w:val="false"/>
          <w:color w:val="000000"/>
        </w:rPr>
        <w:t xml:space="preserve"> 2022 жылға арналған Новокиенка ауылының бюджеті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19 қосымша</w:t>
            </w:r>
          </w:p>
        </w:tc>
      </w:tr>
    </w:tbl>
    <w:bookmarkStart w:name="z30" w:id="9"/>
    <w:p>
      <w:pPr>
        <w:spacing w:after="0"/>
        <w:ind w:left="0"/>
        <w:jc w:val="left"/>
      </w:pPr>
      <w:r>
        <w:rPr>
          <w:rFonts w:ascii="Times New Roman"/>
          <w:b/>
          <w:i w:val="false"/>
          <w:color w:val="000000"/>
        </w:rPr>
        <w:t xml:space="preserve"> 2022 жылға арналған Подгорное ауылының бюджеті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52628,2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22 қосымша</w:t>
            </w:r>
          </w:p>
        </w:tc>
      </w:tr>
    </w:tbl>
    <w:bookmarkStart w:name="z32" w:id="10"/>
    <w:p>
      <w:pPr>
        <w:spacing w:after="0"/>
        <w:ind w:left="0"/>
        <w:jc w:val="left"/>
      </w:pPr>
      <w:r>
        <w:rPr>
          <w:rFonts w:ascii="Times New Roman"/>
          <w:b/>
          <w:i w:val="false"/>
          <w:color w:val="000000"/>
        </w:rPr>
        <w:t xml:space="preserve"> 2022 жылға арналған Терісаққан ауылының бюджеті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25 қосымша</w:t>
            </w:r>
          </w:p>
        </w:tc>
      </w:tr>
    </w:tbl>
    <w:bookmarkStart w:name="z34" w:id="11"/>
    <w:p>
      <w:pPr>
        <w:spacing w:after="0"/>
        <w:ind w:left="0"/>
        <w:jc w:val="left"/>
      </w:pPr>
      <w:r>
        <w:rPr>
          <w:rFonts w:ascii="Times New Roman"/>
          <w:b/>
          <w:i w:val="false"/>
          <w:color w:val="000000"/>
        </w:rPr>
        <w:t xml:space="preserve"> 2022 жылға арналған Чапай ауылының бюджеті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28 қосымша</w:t>
            </w:r>
          </w:p>
        </w:tc>
      </w:tr>
    </w:tbl>
    <w:bookmarkStart w:name="z36" w:id="12"/>
    <w:p>
      <w:pPr>
        <w:spacing w:after="0"/>
        <w:ind w:left="0"/>
        <w:jc w:val="left"/>
      </w:pPr>
      <w:r>
        <w:rPr>
          <w:rFonts w:ascii="Times New Roman"/>
          <w:b/>
          <w:i w:val="false"/>
          <w:color w:val="000000"/>
        </w:rPr>
        <w:t xml:space="preserve"> 2022 жылға арналған Беловод ауылдық округінің бюджеті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58918,4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64445,1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31 қосымша</w:t>
            </w:r>
          </w:p>
        </w:tc>
      </w:tr>
    </w:tbl>
    <w:bookmarkStart w:name="z38" w:id="13"/>
    <w:p>
      <w:pPr>
        <w:spacing w:after="0"/>
        <w:ind w:left="0"/>
        <w:jc w:val="left"/>
      </w:pPr>
      <w:r>
        <w:rPr>
          <w:rFonts w:ascii="Times New Roman"/>
          <w:b/>
          <w:i w:val="false"/>
          <w:color w:val="000000"/>
        </w:rPr>
        <w:t xml:space="preserve"> 2022 жылға арналған Ешім ауылдық округінің бюджеті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34 қосымша</w:t>
            </w:r>
          </w:p>
        </w:tc>
      </w:tr>
    </w:tbl>
    <w:bookmarkStart w:name="z40" w:id="14"/>
    <w:p>
      <w:pPr>
        <w:spacing w:after="0"/>
        <w:ind w:left="0"/>
        <w:jc w:val="left"/>
      </w:pPr>
      <w:r>
        <w:rPr>
          <w:rFonts w:ascii="Times New Roman"/>
          <w:b/>
          <w:i w:val="false"/>
          <w:color w:val="000000"/>
        </w:rPr>
        <w:t xml:space="preserve"> 2022 жылға арналған Калинин ауылдық округінің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37 қосымша</w:t>
            </w:r>
          </w:p>
        </w:tc>
      </w:tr>
    </w:tbl>
    <w:bookmarkStart w:name="z42" w:id="15"/>
    <w:p>
      <w:pPr>
        <w:spacing w:after="0"/>
        <w:ind w:left="0"/>
        <w:jc w:val="left"/>
      </w:pPr>
      <w:r>
        <w:rPr>
          <w:rFonts w:ascii="Times New Roman"/>
          <w:b/>
          <w:i w:val="false"/>
          <w:color w:val="000000"/>
        </w:rPr>
        <w:t xml:space="preserve"> 2022 жылға арналған Қызылсай ауылдық округінің бюджеті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37642,3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40 қосымша</w:t>
            </w:r>
          </w:p>
        </w:tc>
      </w:tr>
    </w:tbl>
    <w:bookmarkStart w:name="z44" w:id="16"/>
    <w:p>
      <w:pPr>
        <w:spacing w:after="0"/>
        <w:ind w:left="0"/>
        <w:jc w:val="left"/>
      </w:pPr>
      <w:r>
        <w:rPr>
          <w:rFonts w:ascii="Times New Roman"/>
          <w:b/>
          <w:i w:val="false"/>
          <w:color w:val="000000"/>
        </w:rPr>
        <w:t xml:space="preserve"> 2022 жылға арналған Тарасов ауылдық округінің бюджеті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Жерді және материалдық емес активтерді сату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45695,1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54063,9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ІII.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44 қосымша</w:t>
            </w:r>
          </w:p>
        </w:tc>
      </w:tr>
    </w:tbl>
    <w:bookmarkStart w:name="z46" w:id="17"/>
    <w:p>
      <w:pPr>
        <w:spacing w:after="0"/>
        <w:ind w:left="0"/>
        <w:jc w:val="left"/>
      </w:pPr>
      <w:r>
        <w:rPr>
          <w:rFonts w:ascii="Times New Roman"/>
          <w:b/>
          <w:i w:val="false"/>
          <w:color w:val="000000"/>
        </w:rPr>
        <w:t xml:space="preserve"> 2022 жылға арналған республикалық бюджеттен берілетін ағымдағы нысаналы трансферттер</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Чапаев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Киевское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Терісақан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2022 жылғы 20 қазандағы</w:t>
            </w:r>
            <w:r>
              <w:br/>
            </w:r>
            <w:r>
              <w:rPr>
                <w:rFonts w:ascii="Times New Roman"/>
                <w:b w:val="false"/>
                <w:i w:val="false"/>
                <w:color w:val="000000"/>
                <w:sz w:val="20"/>
              </w:rPr>
              <w:t>№ 7ВС-39-1 шешіміне</w:t>
            </w:r>
            <w:r>
              <w:br/>
            </w:r>
            <w:r>
              <w:rPr>
                <w:rFonts w:ascii="Times New Roman"/>
                <w:b w:val="false"/>
                <w:i w:val="false"/>
                <w:color w:val="000000"/>
                <w:sz w:val="20"/>
              </w:rPr>
              <w:t>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аудандық мәслихатының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7ВС-19-1 шешіміне</w:t>
            </w:r>
            <w:r>
              <w:br/>
            </w:r>
            <w:r>
              <w:rPr>
                <w:rFonts w:ascii="Times New Roman"/>
                <w:b w:val="false"/>
                <w:i w:val="false"/>
                <w:color w:val="000000"/>
                <w:sz w:val="20"/>
              </w:rPr>
              <w:t>45 қосымша</w:t>
            </w:r>
          </w:p>
        </w:tc>
      </w:tr>
    </w:tbl>
    <w:bookmarkStart w:name="z48" w:id="18"/>
    <w:p>
      <w:pPr>
        <w:spacing w:after="0"/>
        <w:ind w:left="0"/>
        <w:jc w:val="left"/>
      </w:pPr>
      <w:r>
        <w:rPr>
          <w:rFonts w:ascii="Times New Roman"/>
          <w:b/>
          <w:i w:val="false"/>
          <w:color w:val="000000"/>
        </w:rPr>
        <w:t xml:space="preserve"> 2022 жылға арналған аудандық бюджеттен берілетін ағымдағы нысаналы трансферттер</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233536,3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Жақсы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89384,3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материалдық 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және жинау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контейнерлеріне арналған қоршауларды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қазандыққа арналған маркалы 9-6,5 кВт дизель генераторын орнату және жеткізу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 үстелінің мамандары үшін материалдық 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есеп үстелінің мамандары үшін интернет байланысын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шығару және жинау жөніндегі қызметтер (ҚТҚ)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селосының сұрапыл қоқыс үйінділерін шығару, соның ішінде техниканы жалға алу бойынша жұмыстарды орындау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ауылына арналған баннерлер дайындау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бейнебақылау жүйелерін орнату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 жыл бойы бейнебақылау жүйесіне техникалық қызмет көрсету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үшін ҚТҚ жинау контейнерлерін дайындау жөніндегі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бар сәкілер мен ауылға арналған урналар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 көріктендіру үшін шаруашылық мүкәммалын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жөндеуге қосалқы бөлшектер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Советская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 Жақсы ауылындағы Әубәкіров көшесіндегі кентішілік жолдарды орташа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алаңдарын, стелаларды орнату бойынша жұмыстар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 абаттандыру үшін мұз мүсіндерін жасау және жаңа жылдық шыршаны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ауылындағы Тәуелсіздік көшесі бойынша 18 дана көлемінде жарықдиодты консоль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Жаңа Қима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сервистік әкімдіктің ашылуы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объектілерге техникалық түгендеу және техникалық тексеру жүргізуге (сорғы станциясы, мұнара, 2 резервуар, 2 ұңғыма)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ғимараттың қазандығындағы қазандықты, сорғыны және құбырды ауыстыру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ауылында су айдау мұнарасын техникалық тексеруге және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Қима, Қима ауылдарын көше жарықтандыру сметасын түзетуге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ҚТҚ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Запорожье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ғимараты үшін құрылыс материалдары мен есіктер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 үшін қосалқы бөлшектер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Белағаш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бейнекамераларға техникалық қызмет көрсету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екі жер учаскесін тіркеу үшін, сумен жабдықтау объектісінің техникалық паспортын ресімдеуге, мемлекеттік қызметшілерді қайта даярлау бойынша іссапар шығыстарын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жобаларын жасау, жер учаскелерінің табиғатына шекараларды белгілеу (шығару) және жерді ресімдеу бойынша индификациялық құжаттарды дайындау бойынша. Шағын футбол алаңының учаскесі 0,6000 га. электр беру желісінің жер учаскесін ресімдеу бойынша 55 к.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Беловод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 балалар ойын алаңына арналған конструкцияларды дайындауға,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 балалар ойын алаңына арналған конструкцияларды дайындауға, жеткізуге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Перекатное а., Қайрақты ауылында балалар алаңы үшін қоршаулар жасауға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Қайрақты ауылы Парковая көшесіндегі су өткізу құрылысын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еңбегіне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Тарауларды қайта даярлау курстарына жоғарылату бойынша. Арнайы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және қызмет көрсету. Ел ішіндегі саяхаттар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Беловодск ауылдық оругындағы стихиялық полигондарды шығару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Ешім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 аппаратын ұстауға: техникалық персоналдың еңбегіне ақы төлеу, техникалық персонал бойынша жұмыс берушілердің жарналары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ауылы Баубек батыр көшесіне бейнебақылау орнату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ауылдық округінің Монастырка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Ешім мен Қазақстан ауылдары арасындағы көпірді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әкімінің қайта даярлауы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Калинин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және жинау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Калинин ауылдық округінің Моховое ауылында балалар алаңын орнату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қызметтерге ақы төлеу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Қоқысты жинауға және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Тарасов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автокөліктің қосалқы бөлшектерін сатып алу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автокөлікті жөндеу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қарды шығару және жинау бойынша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ауылында бейнекамералар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 ауылдық округінің Қазақ ауылында балалар ойын алаңын салу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Тарасовка а. 0,080 га Машдвор жер учаскелерін ресімдеу бойынша сәйкестендіру құжаттарын дайындауға және жер учаскелерінің нақтылы шекарасын орнатуға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менеджмент бойынша оқыту және сертификаттау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жарысы.мемлекеттік қызметшілер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Терісаққан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құжаттарды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штаттан тыс қызметкерлердің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емес қалдықтарды шығару және жинау жөніндегі қызметтерге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құжаттаманы дайындауға-жер учаскелерін ресімдеу бойынша сәйкестендіру құжаттарын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баннерлер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Киев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 а. Мир көшесін жарықтандыруды ағымдағы жөндеуге, бейнебақылау камералар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қызметшіні қайта даярлау (ауыл әкімінің 3 апталық курсы)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Новокиенка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"Новокинека ауылы әкімінің аппараты" ММ үшін жер учаскесіне құжаттарды дайындауға және беруге Октябрьская көшесі 44, 2 пәтер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Новокиенка ауылында жұмыс істемейтін 42 су құбыры жүйесінің құдықтарын демонтаждау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жерге орналастыру жобаларын жасау, жер учаскелерінің заттай шекараларын белгілеу (шығару) және жер учаскесін ресімдеу бойынша сәйкестендіру құжаттарын дайындау (су тегеурінді мұнара), 2-көтермелі сорғы станциясы (кірпіш қалау ғимараты), Новокиенка ауылы, Октябрьская көшесі, 44 үй, 2 пәтер тұрғын үйіне техникалық түгендеу және техникалық тексеру жүргізу бойынша жұмыстарды орындауға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Вывоза мусора в с. Новокиенка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Подгорное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 қайта даярлауға және олардың біліктілігін арттыруға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әкімінің оқуына байланысты іссапар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 шегінде жер учаскесіне жер-кадастр жоспарын дайындауға, жарықтандыру үшін электр беру желісін орнату бойынша жер учаскелерінің нақтылы шекарасын белгілеуге (шығаруға)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 Школьная, Советская, Набережная көшелеріне, Подгорное ауылына кіре беріске сметалық құжаттаманы дайындауға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государственных служащих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Переподготовка гос. служащего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Командировки и служ. Разъезды внутри страны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электроэнергии уличного освещения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Чапаев ауылы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5457,3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 а. көше жарығын салуға жер учаскесін ресімдеуге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1909,5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мусора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Қызылсай ауылдық округі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 контейнерлерін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өсуіне байланысты мемлекеттік қызметшілердің еңбегіне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құбыры желілерін күтіп ұстау жөніндегі қызметтер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Баягиз ауылындағы балалар алаңына арналған конструкцияларды дайындауға, жеткізуге, монтаждауға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запасных частей зимней резины для служебной автомашины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Вывоз ТБО с территории Кызылсайского сельского округа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