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78f2" w14:textId="3967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2021 жылғы 23 желтоқсандағы № 17/2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18 наурыздағы № 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"2022-2024 жылдарға арналған аудандық бюджет туралы" 2021 жылғы 23 желтоқсандағы № 17/2 (Нормативтік құқықтық актілерді мемлекеттік тіркеу тізілімінде № 26081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5360493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4736099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6052297,3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(- 170661)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(- 370090)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370090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(- 151053,3)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151053,3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наурыз 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