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bec2" w14:textId="31bb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С-12/16 "2022 - 2024 жылдарға арналған Біржан сал ауданы Үлгі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30 қарашадағы № С-23/16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Үлгі ауылдық округінің бюджеті туралы" 2021 жылғы 27 желтоқсандағы № С-12/16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Үлгі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83 599,4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76 640,4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3 240,6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Үлгі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ауылында спорт алаңдарын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