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00ea" w14:textId="ed70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С-12/13 "2022 - 2024 жылдарға арналған Біржан сал ауданы Краснофлот ауылының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22 шілдедегі № С-18/14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Краснофлот ауылының бюджеті туралы" 2021 жылғы 27 желтоқсандағы № С-12/13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Краснофлот ауылы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24 897,6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22 445,6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25 163,1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265,5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6-қосымшамен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Краснофлот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Республикасының Ұлттық қорынан берілетін кепілдендірілген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