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b28e" w14:textId="1e4b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С-12/14 "2022 - 2024 жылдарға арналған Біржан сал ауданы Макинка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10 маусымдағы № С-17/15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Макинка ауылдық округінің бюджеті туралы" 2021 жылғы 27 желтоқсандағы № С-12/14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Макинка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4 500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1-1–тармақпен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2022 жылға арналған Макинка ауылдық округінің бюджетінде 2022 жылдың 1 қаңтарына жинақталған 4 500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Макинка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