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71cc8" w14:textId="0b71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Біржан сал ауданы мәслихатының 2021 жылғы 27 желтоқсандағы № С-12/3 "2022 - 2024 жылдарға арналған Біржан сал ауданы Ақсу ауылының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Біржан сал ауданы мәслихатының 2022 жылғы 10 маусымдағы № С-17/4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Біржан сал ауданының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Біржан сал ауданы мәслихатының "2022 - 2024 жылдарға арналған Біржан сал ауданы Ақсу бюджеті туралы" 2021 жылғы 27 желтоқсандағы № С-12/3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 – 2024 жылдарға арналған Ақсу ауылы бюджетіне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16 110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15 640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16 110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Біржан сал ауданы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С.Шәуенов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Ақсу ауылының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меншiгінде мүлiктi жалға беруден түсетiн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Пайдаланатын 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       Сома,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С-17/4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С-12/3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бюджеттен берілетін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