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7b93" w14:textId="f357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2021 жылғы 23 желтоқсандағы № 7С13-2 "2022 –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2022 жылғы 16 қыркүйектегі № 7С24-2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"2022 - 2024 жылдарға арналған аудандық бюджет туралы" 2021 жылғы 23 желтоқсандағы № 7С13-2 (Нормативтік құқықтық актілерді мемлекеттік тіркеу тізілімінде № 26271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аудандық бюджет тиісінше 1, 2,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1 992 211,2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286 950,4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5 377,0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1 699 883,8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1 984 743,2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-1 782,0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36 785,0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27 535,0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9 189,0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29 318,0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аудандық бюджетте аудандық бюджеттен ауыл және ауылдық округтердің бюджеттеріне берілетін 156 529,0 мың теңге сомасындағы субвенция көлемінің қарастырылғаны ескерілсін, соның ішінде: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теңге.";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жобасын бойынша 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алаңнын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жәрдемақы мөлшерін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ауданының Ұзынкөл ауылындағы мәдени-демалыс орталығын күрделі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ауылындағы орталық стадионның қоршауын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шаруашылықты дамытуға,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ауылындағы батырлар саябағының аумағын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Ұзынкөл, Тоғанас, Буревестник ауылдарында су құбыры құрылыстарының алаңдарына қоршау орнату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құрылыстарына құқық белгілейтін құжаттарды (жерге арналған актілер және техникалық паспорттар) рәсімдеу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а. су құбыры құрылыстары алаңын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Полтавское а. дамыту және құрылыс салу сызбасын әзірлеу (Бас жоспардың оңайлатылған нұсқасы)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аулында мал қорымын салу, ведомстводан тыс кешенді сараптама жүргізу мен ҚҚЖ байланыстыруға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