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3f7" w14:textId="3cc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Жалтыр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Жалтыр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185036,1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150015,1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193784,3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8С-13-3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Жалтыр ауылдық округінің бюджеті көлемінде аудандық бюджеттен ауылдық округтің бюджетіне берілетін бюджеттік субвенциялар 39193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Жалтыр ауылдық округінің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9985 мың теңге жалпы сомасында, оның ішінде: 500 мың теңге сомасында мемлекеттік органның күрделі шығыстарына, 9485 мың теңге әкімшілік ғимаратты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102184 мың теңге жалпы сомасында, оның ішінде: 41198 мың теңге Астрахан ауданы Жалтыр а. (Д. Қонаев көшесі) жол желісін орташа жөндеуге арналған, 60986 мың теңге Астрахан ауданы Жалтыр ауылының жол желісін орташа жөндеуге.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Жалтыр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8С-13-3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Жалтыр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