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2d07" w14:textId="ebd2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7С-18-9 "2022-2024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мамырдағы № 7С-25-9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Новочеркасск ауылдық округінің бюджеті туралы" 2021 жылғы 24 желтоқсандағы № 7С-18-9 (Нормативтік құқықтық актілерді мемлекеттік тіркеу тізілімінде № 162636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