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f43e" w14:textId="4dcf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2021 жылғы 24 желтоқсандағы № 7С 12/8 "2022-2024 жылдарға арналған Мариновка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17 қарашадағы № 7С 25/8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"2022-2024 жылдарға арналған Мариновка ауылдық округінің бюджеті туралы" 2021 жылғы 24 желтоқсандағы № 7С 12/8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Мариновка ауылдық округінің бюджеті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354 743,9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9 777,3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344 677,9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354 798,7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Мариновка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354 798,7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23 542,7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325 123,4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325 123,4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325 123,4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332 506,9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ауылындағы кентішілік жолдарды орташа жөндеуге "Жол активтері сапасының ұлттық орталығы" РМК материалдардың сапасына сараптама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Парус, Би плюс, Кіруді бақылау және басқару жүйесін орнату бағдарламалық қамтамасыз етуге қызмет көрсету бойынша қызметтерге ақы төлеуге, мемлекеттік сатып алу бойынша курстарға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Мариновка ауылының кентішілік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Мариновка ауылының кентішілік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кепілдік берілген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