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d586" w14:textId="a1cd5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Ақкөл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Ақкөл аудандық мәслихатының 2022 жылғы 23 желтоқсандағы № С 31-2 шешімі</w:t>
      </w:r>
    </w:p>
    <w:p>
      <w:pPr>
        <w:spacing w:after="0"/>
        <w:ind w:left="0"/>
        <w:jc w:val="both"/>
      </w:pP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Ақкөл аудандық мәслихаты ШЕШТІ:</w:t>
      </w:r>
    </w:p>
    <w:p>
      <w:pPr>
        <w:spacing w:after="0"/>
        <w:ind w:left="0"/>
        <w:jc w:val="both"/>
      </w:pPr>
      <w:r>
        <w:rPr>
          <w:rFonts w:ascii="Times New Roman"/>
          <w:b w:val="false"/>
          <w:i w:val="false"/>
          <w:color w:val="000000"/>
          <w:sz w:val="28"/>
        </w:rPr>
        <w:t>
      1. 2023 жылға арналған Ақкөл ауданының ауылдық елді мекендерге жұмыс істеуге және тұруға келген басшылық лауазымдарды атқаратын "Б" корпусының мемлекеттік әкімшілік қызметшілерін қоспағанда,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ұсынылсын:</w:t>
      </w:r>
    </w:p>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p>
      <w:pPr>
        <w:spacing w:after="0"/>
        <w:ind w:left="0"/>
        <w:jc w:val="both"/>
      </w:pPr>
      <w:r>
        <w:rPr>
          <w:rFonts w:ascii="Times New Roman"/>
          <w:b w:val="false"/>
          <w:i w:val="false"/>
          <w:color w:val="000000"/>
          <w:sz w:val="28"/>
        </w:rPr>
        <w:t>
      2. Осы шешiм 2023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Д.Салыбекова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