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407" w14:textId="39b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24 желтоқсандағы № 7С-11/10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30 наурыздағы № 7С-12/5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кенттердің, ауылдардың және ауылдық округтің бюджеттері туралы" 2021 жылғы 24 желтоқсандағы № 7С-11/10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Ақсу кентінің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1 083,6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Бестөбе кентінің бюджеті тиісінше 4, 5,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Заводской кентінің бюджеті тиісінше 7, 8,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88 330,4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77 364,4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Шаңтөбе кентінің бюджеті тиісінше 10, 11,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Қарабұлақ ауылының бюджеті тиісінше 13, 14,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110 302,8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Қырық құдық ауылының бюджеті тиісінше 19, 20,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61 802,1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61 111,1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Бөгенбай ауылдық округінің бюджеті тиісінше 22, 23,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25 783,1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290 736,4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Рысты Шотбаев, Береке, Ыбырай Алтынсарин, Амангелді Иманов және Күләш Байсейітов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балалар алаңын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құқығына актіні дайындауға (спорт алаңы)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жарық 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кентінің көшелерін (Бейбітшілік, Қ. Сәтпаев, Т. Бегельдинов көшелері)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Достық және Сары-Арқа көшелері бойынша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көшеге жарық диодты шамдары бар бір тіректі тіректерді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көшелерінің асфальтбетон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Құнанбаев, М. Мәметова және С. Сейфуллин көшелеріне тіреулер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 зираттарының жерлеу орындарын күтіп-ұстауға арналған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генераторын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