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85c8d" w14:textId="ff85c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Көкшетау қалалық мәслихатының 2021 жылғы 24 желтоқсандағы № С-13/2 "2022-2024 жылдарға арналған қалалық бюджеті туралы" шешіміне өзгерістер енгізу туралы</w:t>
      </w:r>
    </w:p>
    <w:p>
      <w:pPr>
        <w:spacing w:after="0"/>
        <w:ind w:left="0"/>
        <w:jc w:val="both"/>
      </w:pPr>
      <w:r>
        <w:rPr>
          <w:rFonts w:ascii="Times New Roman"/>
          <w:b w:val="false"/>
          <w:i w:val="false"/>
          <w:color w:val="000000"/>
          <w:sz w:val="28"/>
        </w:rPr>
        <w:t>Ақмола облысы Көкшетау қалалық мәслихатының 2022 жылғы 5 желтоқсандағы № С-24/3 шешімі</w:t>
      </w:r>
    </w:p>
    <w:p>
      <w:pPr>
        <w:spacing w:after="0"/>
        <w:ind w:left="0"/>
        <w:jc w:val="both"/>
      </w:pPr>
      <w:bookmarkStart w:name="z1" w:id="0"/>
      <w:r>
        <w:rPr>
          <w:rFonts w:ascii="Times New Roman"/>
          <w:b w:val="false"/>
          <w:i w:val="false"/>
          <w:color w:val="000000"/>
          <w:sz w:val="28"/>
        </w:rPr>
        <w:t>
      Көкшетау қалалық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Көкшетау қалалық мәслихатының "2022-2024 жылдарға арналған қалалық бюджеті туралы" 2021 жылғы 24 желтоқсандағы № С-13/2 (Нормативтік құқықтық актілерді мемлекеттік тіркеу тізілімінде № 26050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баяндалсын:</w:t>
      </w:r>
    </w:p>
    <w:p>
      <w:pPr>
        <w:spacing w:after="0"/>
        <w:ind w:left="0"/>
        <w:jc w:val="both"/>
      </w:pPr>
      <w:r>
        <w:rPr>
          <w:rFonts w:ascii="Times New Roman"/>
          <w:b w:val="false"/>
          <w:i w:val="false"/>
          <w:color w:val="000000"/>
          <w:sz w:val="28"/>
        </w:rPr>
        <w:t>
      "1. 2022–2024 жылдарға арналған қалалық бюджеті тиісінше 1, 2 және 3–қосымшаларға сәйкес, оның ішінде 2022 жылға келесі көлемдерде бекітілсін:</w:t>
      </w:r>
    </w:p>
    <w:p>
      <w:pPr>
        <w:spacing w:after="0"/>
        <w:ind w:left="0"/>
        <w:jc w:val="both"/>
      </w:pPr>
      <w:r>
        <w:rPr>
          <w:rFonts w:ascii="Times New Roman"/>
          <w:b w:val="false"/>
          <w:i w:val="false"/>
          <w:color w:val="000000"/>
          <w:sz w:val="28"/>
        </w:rPr>
        <w:t>
      1) кірістер – 40 785 085,3 мың теңге, соның ішінде:</w:t>
      </w:r>
    </w:p>
    <w:p>
      <w:pPr>
        <w:spacing w:after="0"/>
        <w:ind w:left="0"/>
        <w:jc w:val="both"/>
      </w:pPr>
      <w:r>
        <w:rPr>
          <w:rFonts w:ascii="Times New Roman"/>
          <w:b w:val="false"/>
          <w:i w:val="false"/>
          <w:color w:val="000000"/>
          <w:sz w:val="28"/>
        </w:rPr>
        <w:t>
      салықтық түсімдер – 29 324 943,7 мың теңге;</w:t>
      </w:r>
    </w:p>
    <w:p>
      <w:pPr>
        <w:spacing w:after="0"/>
        <w:ind w:left="0"/>
        <w:jc w:val="both"/>
      </w:pPr>
      <w:r>
        <w:rPr>
          <w:rFonts w:ascii="Times New Roman"/>
          <w:b w:val="false"/>
          <w:i w:val="false"/>
          <w:color w:val="000000"/>
          <w:sz w:val="28"/>
        </w:rPr>
        <w:t>
      салықтық емес түсімдер – 214 144,0 мың теңге;</w:t>
      </w:r>
    </w:p>
    <w:p>
      <w:pPr>
        <w:spacing w:after="0"/>
        <w:ind w:left="0"/>
        <w:jc w:val="both"/>
      </w:pPr>
      <w:r>
        <w:rPr>
          <w:rFonts w:ascii="Times New Roman"/>
          <w:b w:val="false"/>
          <w:i w:val="false"/>
          <w:color w:val="000000"/>
          <w:sz w:val="28"/>
        </w:rPr>
        <w:t>
      негізгі капиталды сатудан түсетін түсімдер – 3 311 225,0 мың теңге;</w:t>
      </w:r>
    </w:p>
    <w:p>
      <w:pPr>
        <w:spacing w:after="0"/>
        <w:ind w:left="0"/>
        <w:jc w:val="both"/>
      </w:pPr>
      <w:r>
        <w:rPr>
          <w:rFonts w:ascii="Times New Roman"/>
          <w:b w:val="false"/>
          <w:i w:val="false"/>
          <w:color w:val="000000"/>
          <w:sz w:val="28"/>
        </w:rPr>
        <w:t>
      трансферттер түсімі – 7 934 772,6 мың теңге;</w:t>
      </w:r>
    </w:p>
    <w:p>
      <w:pPr>
        <w:spacing w:after="0"/>
        <w:ind w:left="0"/>
        <w:jc w:val="both"/>
      </w:pPr>
      <w:r>
        <w:rPr>
          <w:rFonts w:ascii="Times New Roman"/>
          <w:b w:val="false"/>
          <w:i w:val="false"/>
          <w:color w:val="000000"/>
          <w:sz w:val="28"/>
        </w:rPr>
        <w:t>
      2) шығындар – 39 993 581,7 мың теңге;</w:t>
      </w:r>
    </w:p>
    <w:p>
      <w:pPr>
        <w:spacing w:after="0"/>
        <w:ind w:left="0"/>
        <w:jc w:val="both"/>
      </w:pPr>
      <w:r>
        <w:rPr>
          <w:rFonts w:ascii="Times New Roman"/>
          <w:b w:val="false"/>
          <w:i w:val="false"/>
          <w:color w:val="000000"/>
          <w:sz w:val="28"/>
        </w:rPr>
        <w:t>
      3) таза бюджеттік кредиттеу – - 158 240,9 мың теңге, соның ішінде:</w:t>
      </w:r>
    </w:p>
    <w:p>
      <w:pPr>
        <w:spacing w:after="0"/>
        <w:ind w:left="0"/>
        <w:jc w:val="both"/>
      </w:pPr>
      <w:r>
        <w:rPr>
          <w:rFonts w:ascii="Times New Roman"/>
          <w:b w:val="false"/>
          <w:i w:val="false"/>
          <w:color w:val="000000"/>
          <w:sz w:val="28"/>
        </w:rPr>
        <w:t>
      бюджеттік кредиттер – 55 134,0 мың теңге;</w:t>
      </w:r>
    </w:p>
    <w:p>
      <w:pPr>
        <w:spacing w:after="0"/>
        <w:ind w:left="0"/>
        <w:jc w:val="both"/>
      </w:pPr>
      <w:r>
        <w:rPr>
          <w:rFonts w:ascii="Times New Roman"/>
          <w:b w:val="false"/>
          <w:i w:val="false"/>
          <w:color w:val="000000"/>
          <w:sz w:val="28"/>
        </w:rPr>
        <w:t>
      бюджеттік кредиттерді өтеу – 213 374,9 мың теңге;</w:t>
      </w:r>
    </w:p>
    <w:p>
      <w:pPr>
        <w:spacing w:after="0"/>
        <w:ind w:left="0"/>
        <w:jc w:val="both"/>
      </w:pPr>
      <w:r>
        <w:rPr>
          <w:rFonts w:ascii="Times New Roman"/>
          <w:b w:val="false"/>
          <w:i w:val="false"/>
          <w:color w:val="000000"/>
          <w:sz w:val="28"/>
        </w:rPr>
        <w:t>
      4) қаржы активтерімен операциялар бойынша сальдо – 338 547,6 мың теңге, соның ішінде:</w:t>
      </w:r>
    </w:p>
    <w:p>
      <w:pPr>
        <w:spacing w:after="0"/>
        <w:ind w:left="0"/>
        <w:jc w:val="both"/>
      </w:pPr>
      <w:r>
        <w:rPr>
          <w:rFonts w:ascii="Times New Roman"/>
          <w:b w:val="false"/>
          <w:i w:val="false"/>
          <w:color w:val="000000"/>
          <w:sz w:val="28"/>
        </w:rPr>
        <w:t>
      қаржы активтерін сатып алу – 338 547,6 мың теңге;</w:t>
      </w:r>
    </w:p>
    <w:p>
      <w:pPr>
        <w:spacing w:after="0"/>
        <w:ind w:left="0"/>
        <w:jc w:val="both"/>
      </w:pPr>
      <w:r>
        <w:rPr>
          <w:rFonts w:ascii="Times New Roman"/>
          <w:b w:val="false"/>
          <w:i w:val="false"/>
          <w:color w:val="000000"/>
          <w:sz w:val="28"/>
        </w:rPr>
        <w:t>
      5) бюджет тапшылығы (профициті) – 611 196,9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- 611 196,9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"4. Қалалық бюджет шығындарында қарастырылғаны ескерілсін:</w:t>
      </w:r>
    </w:p>
    <w:p>
      <w:pPr>
        <w:spacing w:after="0"/>
        <w:ind w:left="0"/>
        <w:jc w:val="both"/>
      </w:pPr>
      <w:r>
        <w:rPr>
          <w:rFonts w:ascii="Times New Roman"/>
          <w:b w:val="false"/>
          <w:i w:val="false"/>
          <w:color w:val="000000"/>
          <w:sz w:val="28"/>
        </w:rPr>
        <w:t>
      1) 345 410,0 мың теңге сомасында трансферттер, Краснояр ауылдық округіне соның ішінде:</w:t>
      </w:r>
    </w:p>
    <w:p>
      <w:pPr>
        <w:spacing w:after="0"/>
        <w:ind w:left="0"/>
        <w:jc w:val="both"/>
      </w:pPr>
      <w:r>
        <w:rPr>
          <w:rFonts w:ascii="Times New Roman"/>
          <w:b w:val="false"/>
          <w:i w:val="false"/>
          <w:color w:val="000000"/>
          <w:sz w:val="28"/>
        </w:rPr>
        <w:t>
      әкімнің қызметін қамтамасыз ету жөніндегі қызметтер 14 075,1 мың теңге сомасында;</w:t>
      </w:r>
    </w:p>
    <w:p>
      <w:pPr>
        <w:spacing w:after="0"/>
        <w:ind w:left="0"/>
        <w:jc w:val="both"/>
      </w:pPr>
      <w:r>
        <w:rPr>
          <w:rFonts w:ascii="Times New Roman"/>
          <w:b w:val="false"/>
          <w:i w:val="false"/>
          <w:color w:val="000000"/>
          <w:sz w:val="28"/>
        </w:rPr>
        <w:t>
      жергілікті деңгейде мәдени-демалыс жұмысын қолдауға 6 876,3 мың теңге сомасында;</w:t>
      </w:r>
    </w:p>
    <w:p>
      <w:pPr>
        <w:spacing w:after="0"/>
        <w:ind w:left="0"/>
        <w:jc w:val="both"/>
      </w:pPr>
      <w:r>
        <w:rPr>
          <w:rFonts w:ascii="Times New Roman"/>
          <w:b w:val="false"/>
          <w:i w:val="false"/>
          <w:color w:val="000000"/>
          <w:sz w:val="28"/>
        </w:rPr>
        <w:t>
      санитарияны қамтамасыз етуге 670,0 мың теңге сомасында;</w:t>
      </w:r>
    </w:p>
    <w:p>
      <w:pPr>
        <w:spacing w:after="0"/>
        <w:ind w:left="0"/>
        <w:jc w:val="both"/>
      </w:pPr>
      <w:r>
        <w:rPr>
          <w:rFonts w:ascii="Times New Roman"/>
          <w:b w:val="false"/>
          <w:i w:val="false"/>
          <w:color w:val="000000"/>
          <w:sz w:val="28"/>
        </w:rPr>
        <w:t>
      абаттандыру мен көгалдандыруға 5 590,0 мың теңге сомасында;</w:t>
      </w:r>
    </w:p>
    <w:p>
      <w:pPr>
        <w:spacing w:after="0"/>
        <w:ind w:left="0"/>
        <w:jc w:val="both"/>
      </w:pPr>
      <w:r>
        <w:rPr>
          <w:rFonts w:ascii="Times New Roman"/>
          <w:b w:val="false"/>
          <w:i w:val="false"/>
          <w:color w:val="000000"/>
          <w:sz w:val="28"/>
        </w:rPr>
        <w:t>
      көшелерді жарықтандыруға 6 300,0 мың теңге сомасында;</w:t>
      </w:r>
    </w:p>
    <w:p>
      <w:pPr>
        <w:spacing w:after="0"/>
        <w:ind w:left="0"/>
        <w:jc w:val="both"/>
      </w:pPr>
      <w:r>
        <w:rPr>
          <w:rFonts w:ascii="Times New Roman"/>
          <w:b w:val="false"/>
          <w:i w:val="false"/>
          <w:color w:val="000000"/>
          <w:sz w:val="28"/>
        </w:rPr>
        <w:t>
      автомобиль жолдарының жұмыс істеуін қамтамасыз етуге 3 678,0 мың теңге сомасында;</w:t>
      </w:r>
    </w:p>
    <w:p>
      <w:pPr>
        <w:spacing w:after="0"/>
        <w:ind w:left="0"/>
        <w:jc w:val="both"/>
      </w:pPr>
      <w:r>
        <w:rPr>
          <w:rFonts w:ascii="Times New Roman"/>
          <w:b w:val="false"/>
          <w:i w:val="false"/>
          <w:color w:val="000000"/>
          <w:sz w:val="28"/>
        </w:rPr>
        <w:t>
      елді мекендерді сумен жабдықтауды ұйымдастыруға 17 030,0 мың теңге сомасында;</w:t>
      </w:r>
    </w:p>
    <w:p>
      <w:pPr>
        <w:spacing w:after="0"/>
        <w:ind w:left="0"/>
        <w:jc w:val="both"/>
      </w:pPr>
      <w:r>
        <w:rPr>
          <w:rFonts w:ascii="Times New Roman"/>
          <w:b w:val="false"/>
          <w:i w:val="false"/>
          <w:color w:val="000000"/>
          <w:sz w:val="28"/>
        </w:rPr>
        <w:t>
      "Ауыл-Ел бесігі" жобасы шеңберінде ауылдық елді мекендердегі әлеуметтік және инженерлік инфрақұрылым бойынша іс-шараларды іске асыруға 291 190,6 мың теңге;</w:t>
      </w:r>
    </w:p>
    <w:p>
      <w:pPr>
        <w:spacing w:after="0"/>
        <w:ind w:left="0"/>
        <w:jc w:val="both"/>
      </w:pPr>
      <w:r>
        <w:rPr>
          <w:rFonts w:ascii="Times New Roman"/>
          <w:b w:val="false"/>
          <w:i w:val="false"/>
          <w:color w:val="000000"/>
          <w:sz w:val="28"/>
        </w:rPr>
        <w:t>
      2) 27 395,6 мың теңге сомасында трансферттер, Станционный кентіне соның ішінде:</w:t>
      </w:r>
    </w:p>
    <w:p>
      <w:pPr>
        <w:spacing w:after="0"/>
        <w:ind w:left="0"/>
        <w:jc w:val="both"/>
      </w:pPr>
      <w:r>
        <w:rPr>
          <w:rFonts w:ascii="Times New Roman"/>
          <w:b w:val="false"/>
          <w:i w:val="false"/>
          <w:color w:val="000000"/>
          <w:sz w:val="28"/>
        </w:rPr>
        <w:t>
      әкімнің қызметін қамтамасыз ету жөніндегі қызметтер 1 422,1 мың теңге сомасында;</w:t>
      </w:r>
    </w:p>
    <w:p>
      <w:pPr>
        <w:spacing w:after="0"/>
        <w:ind w:left="0"/>
        <w:jc w:val="both"/>
      </w:pPr>
      <w:r>
        <w:rPr>
          <w:rFonts w:ascii="Times New Roman"/>
          <w:b w:val="false"/>
          <w:i w:val="false"/>
          <w:color w:val="000000"/>
          <w:sz w:val="28"/>
        </w:rPr>
        <w:t>
      санитарияны қамтамасыз етуге 11 290,9 мың теңге сомасында;</w:t>
      </w:r>
    </w:p>
    <w:p>
      <w:pPr>
        <w:spacing w:after="0"/>
        <w:ind w:left="0"/>
        <w:jc w:val="both"/>
      </w:pPr>
      <w:r>
        <w:rPr>
          <w:rFonts w:ascii="Times New Roman"/>
          <w:b w:val="false"/>
          <w:i w:val="false"/>
          <w:color w:val="000000"/>
          <w:sz w:val="28"/>
        </w:rPr>
        <w:t>
      абаттандыруға мен көгалдандыруға 11 826,6 мың теңге сомасында;</w:t>
      </w:r>
    </w:p>
    <w:p>
      <w:pPr>
        <w:spacing w:after="0"/>
        <w:ind w:left="0"/>
        <w:jc w:val="both"/>
      </w:pPr>
      <w:r>
        <w:rPr>
          <w:rFonts w:ascii="Times New Roman"/>
          <w:b w:val="false"/>
          <w:i w:val="false"/>
          <w:color w:val="000000"/>
          <w:sz w:val="28"/>
        </w:rPr>
        <w:t>
      автомобиль жолдарының жұмыс істеуін қамтамасыз етуге 2 856,0 мың теңге сомасында;</w:t>
      </w:r>
    </w:p>
    <w:p>
      <w:pPr>
        <w:spacing w:after="0"/>
        <w:ind w:left="0"/>
        <w:jc w:val="both"/>
      </w:pPr>
      <w:r>
        <w:rPr>
          <w:rFonts w:ascii="Times New Roman"/>
          <w:b w:val="false"/>
          <w:i w:val="false"/>
          <w:color w:val="000000"/>
          <w:sz w:val="28"/>
        </w:rPr>
        <w:t>
      3) 348 781,0 мың теңге сомасында кент, ауылдық округ бюджетіне бюджеттік субвенциялар қарастырылғаны ескерілсін, соның ішінде:</w:t>
      </w:r>
    </w:p>
    <w:p>
      <w:pPr>
        <w:spacing w:after="0"/>
        <w:ind w:left="0"/>
        <w:jc w:val="both"/>
      </w:pPr>
      <w:r>
        <w:rPr>
          <w:rFonts w:ascii="Times New Roman"/>
          <w:b w:val="false"/>
          <w:i w:val="false"/>
          <w:color w:val="000000"/>
          <w:sz w:val="28"/>
        </w:rPr>
        <w:t>
      Краснояр ауылдық округіне 278 008,0 мың теңге сомасында;</w:t>
      </w:r>
    </w:p>
    <w:p>
      <w:pPr>
        <w:spacing w:after="0"/>
        <w:ind w:left="0"/>
        <w:jc w:val="both"/>
      </w:pPr>
      <w:r>
        <w:rPr>
          <w:rFonts w:ascii="Times New Roman"/>
          <w:b w:val="false"/>
          <w:i w:val="false"/>
          <w:color w:val="000000"/>
          <w:sz w:val="28"/>
        </w:rPr>
        <w:t>
      Станционный кентіне 70 773,0 мың теңге сомасында.";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"8. 2022 жылға арналған қалалық бюджет шығындарында 2010, 2011, 2012, 2013, 2014, 2015, 2016, 2017, 2018, 2019, 2020 және 2021 жылдары бөлінген 44 591,1 мың теңге сомасында мамандарды әлеуметтік қолдау шараларын іске асыру үшін, 3 276 085,0 мың теңге сомасында тұрғын үйдің құрылысына, 168 783,8 мың теңге сомасында жылу, сумен жабдықтау және су бұру жүйелерінің жаңартуына және құрылысына бюджеттік кредиттер бойынша негізгі қарызды өтеуді ескерілсін.";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"9. 2022 жылға арналған қалалық бюджет шығындарында 461 020,8 мың теңге сомасында республикалық және облыстық бюджеттерінен кредиттер бойынша сыйақыларды төлеу ескерілсін, оның ішінде:</w:t>
      </w:r>
    </w:p>
    <w:p>
      <w:pPr>
        <w:spacing w:after="0"/>
        <w:ind w:left="0"/>
        <w:jc w:val="both"/>
      </w:pPr>
      <w:r>
        <w:rPr>
          <w:rFonts w:ascii="Times New Roman"/>
          <w:b w:val="false"/>
          <w:i w:val="false"/>
          <w:color w:val="000000"/>
          <w:sz w:val="28"/>
        </w:rPr>
        <w:t>
      54,8 мың теңге сомасында мамандарды әлеуметтік қолдау шараларын іске асыру үшін;</w:t>
      </w:r>
    </w:p>
    <w:p>
      <w:pPr>
        <w:spacing w:after="0"/>
        <w:ind w:left="0"/>
        <w:jc w:val="both"/>
      </w:pPr>
      <w:r>
        <w:rPr>
          <w:rFonts w:ascii="Times New Roman"/>
          <w:b w:val="false"/>
          <w:i w:val="false"/>
          <w:color w:val="000000"/>
          <w:sz w:val="28"/>
        </w:rPr>
        <w:t>
      142,3 мың теңге сомасында тұрғын үйлердің құрылысына;</w:t>
      </w:r>
    </w:p>
    <w:p>
      <w:pPr>
        <w:spacing w:after="0"/>
        <w:ind w:left="0"/>
        <w:jc w:val="both"/>
      </w:pPr>
      <w:r>
        <w:rPr>
          <w:rFonts w:ascii="Times New Roman"/>
          <w:b w:val="false"/>
          <w:i w:val="false"/>
          <w:color w:val="000000"/>
          <w:sz w:val="28"/>
        </w:rPr>
        <w:t>
      241,2 мың теңге сомасында жылу, сумен жабдықтау және су бұру жүйелерінің жаңартуына және құрылысына;</w:t>
      </w:r>
    </w:p>
    <w:p>
      <w:pPr>
        <w:spacing w:after="0"/>
        <w:ind w:left="0"/>
        <w:jc w:val="both"/>
      </w:pPr>
      <w:r>
        <w:rPr>
          <w:rFonts w:ascii="Times New Roman"/>
          <w:b w:val="false"/>
          <w:i w:val="false"/>
          <w:color w:val="000000"/>
          <w:sz w:val="28"/>
        </w:rPr>
        <w:t>
      387 665,0 мың теңге сомасында ішкі қарыздар есебінен Жұмыспен қамтудың жол картасы шеңберінде іс-шараларды жүзеге асыруға;</w:t>
      </w:r>
    </w:p>
    <w:p>
      <w:pPr>
        <w:spacing w:after="0"/>
        <w:ind w:left="0"/>
        <w:jc w:val="both"/>
      </w:pPr>
      <w:r>
        <w:rPr>
          <w:rFonts w:ascii="Times New Roman"/>
          <w:b w:val="false"/>
          <w:i w:val="false"/>
          <w:color w:val="000000"/>
          <w:sz w:val="28"/>
        </w:rPr>
        <w:t>
      72 917,5 мың теңге сомасында ішкі қарыздар есебінен несиелік тұрғын үй құрылысын.";</w:t>
      </w:r>
    </w:p>
    <w:bookmarkStart w:name="z7"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5 -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қосымшаларына</w:t>
      </w:r>
      <w:r>
        <w:rPr>
          <w:rFonts w:ascii="Times New Roman"/>
          <w:b w:val="false"/>
          <w:i w:val="false"/>
          <w:color w:val="000000"/>
          <w:sz w:val="28"/>
        </w:rPr>
        <w:t xml:space="preserve"> сәйкес жаңа редакцияда жазылсын.</w:t>
      </w:r>
    </w:p>
    <w:bookmarkEnd w:id="2"/>
    <w:bookmarkStart w:name="z8" w:id="3"/>
    <w:p>
      <w:pPr>
        <w:spacing w:after="0"/>
        <w:ind w:left="0"/>
        <w:jc w:val="both"/>
      </w:pPr>
      <w:r>
        <w:rPr>
          <w:rFonts w:ascii="Times New Roman"/>
          <w:b w:val="false"/>
          <w:i w:val="false"/>
          <w:color w:val="000000"/>
          <w:sz w:val="28"/>
        </w:rPr>
        <w:t>
      2. Осы шешім 2022 жылдың 1 қаңтарынан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Жетінші шақырылған Көкшетау қалалық</w:t>
            </w:r>
          </w:p>
          <w:p>
            <w:pPr>
              <w:spacing w:after="20"/>
              <w:ind w:left="20"/>
              <w:jc w:val="both"/>
            </w:pPr>
          </w:p>
          <w:p>
            <w:pPr>
              <w:spacing w:after="20"/>
              <w:ind w:left="20"/>
              <w:jc w:val="both"/>
            </w:pPr>
            <w:r>
              <w:rPr>
                <w:rFonts w:ascii="Times New Roman"/>
                <w:b w:val="false"/>
                <w:i/>
                <w:color w:val="000000"/>
                <w:sz w:val="20"/>
              </w:rPr>
              <w:t>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Р.Калишев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Көкшетау қалалық</w:t>
            </w:r>
            <w:r>
              <w:br/>
            </w:r>
            <w:r>
              <w:rPr>
                <w:rFonts w:ascii="Times New Roman"/>
                <w:b w:val="false"/>
                <w:i w:val="false"/>
                <w:color w:val="000000"/>
                <w:sz w:val="20"/>
              </w:rPr>
              <w:t>мәслихатының</w:t>
            </w:r>
            <w:r>
              <w:br/>
            </w:r>
            <w:r>
              <w:rPr>
                <w:rFonts w:ascii="Times New Roman"/>
                <w:b w:val="false"/>
                <w:i w:val="false"/>
                <w:color w:val="000000"/>
                <w:sz w:val="20"/>
              </w:rPr>
              <w:t>2022 жылғы 5 желтоқсандағы</w:t>
            </w:r>
            <w:r>
              <w:br/>
            </w:r>
            <w:r>
              <w:rPr>
                <w:rFonts w:ascii="Times New Roman"/>
                <w:b w:val="false"/>
                <w:i w:val="false"/>
                <w:color w:val="000000"/>
                <w:sz w:val="20"/>
              </w:rPr>
              <w:t>№ С-24/3 шешіміне</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Көкшетау қалалық</w:t>
            </w:r>
            <w:r>
              <w:br/>
            </w:r>
            <w:r>
              <w:rPr>
                <w:rFonts w:ascii="Times New Roman"/>
                <w:b w:val="false"/>
                <w:i w:val="false"/>
                <w:color w:val="000000"/>
                <w:sz w:val="20"/>
              </w:rPr>
              <w:t>мәслихатының</w:t>
            </w:r>
            <w:r>
              <w:br/>
            </w:r>
            <w:r>
              <w:rPr>
                <w:rFonts w:ascii="Times New Roman"/>
                <w:b w:val="false"/>
                <w:i w:val="false"/>
                <w:color w:val="000000"/>
                <w:sz w:val="20"/>
              </w:rPr>
              <w:t>2021 жылғы 24 желтоқсандағы</w:t>
            </w:r>
            <w:r>
              <w:br/>
            </w:r>
            <w:r>
              <w:rPr>
                <w:rFonts w:ascii="Times New Roman"/>
                <w:b w:val="false"/>
                <w:i w:val="false"/>
                <w:color w:val="000000"/>
                <w:sz w:val="20"/>
              </w:rPr>
              <w:t>№ С-13/2 шешіміне</w:t>
            </w:r>
            <w:r>
              <w:br/>
            </w:r>
            <w:r>
              <w:rPr>
                <w:rFonts w:ascii="Times New Roman"/>
                <w:b w:val="false"/>
                <w:i w:val="false"/>
                <w:color w:val="000000"/>
                <w:sz w:val="20"/>
              </w:rPr>
              <w:t>1 қосымша</w:t>
            </w:r>
          </w:p>
        </w:tc>
      </w:tr>
    </w:tbl>
    <w:bookmarkStart w:name="z10" w:id="4"/>
    <w:p>
      <w:pPr>
        <w:spacing w:after="0"/>
        <w:ind w:left="0"/>
        <w:jc w:val="left"/>
      </w:pPr>
      <w:r>
        <w:rPr>
          <w:rFonts w:ascii="Times New Roman"/>
          <w:b/>
          <w:i w:val="false"/>
          <w:color w:val="000000"/>
        </w:rPr>
        <w:t xml:space="preserve"> 2022 жылға арналған қалалық бюджет</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40785085,3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29324943,7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1478157,7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1478157,7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9343433,0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9343433,0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2082260,0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1199086,0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787441,0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16181601,0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15774632,0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330230,0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239492,0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239492,0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бюджеттен қаржыландырылатын мемлекеттiк мекемелердiң тауарларды (жұмыстарды, қызметтердi) өткiзуiнен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бюджеттен қаржыландырылатын мемлекеттiк мекемелердiң тауарларды (жұмыстарды, қызметтердi) өткiзуiнен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бюджеттен қаржыландырылатын мемлекеттiк мекемелер ұйымдастыратын мемлекеттiк сатып алуды өткiзуден түсетiн ақша түсiмдерi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бюджеттен қаржыландырылатын мемлекеттiк мекемелер ұйымдастыратын мемлекеттiк сатып алуды өткiзуден түсетiн ақша түсiмдерi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3311225,0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2651225,0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2651225,0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7934772,6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7934772,1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7 934 772,1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39 993 581,7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1 766 065,1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54 959,1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53 066,2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448 036,2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397 883,9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13 489,1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12 932,9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23 730,3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8 583,9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8 583,9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активтер және сатып алу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57 526,4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активтер мен сатып алуды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57 456,4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43 450,4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43 450,4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86 536,6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86 536,6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сәулет және қала құрылысы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80 778,5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 қатынастары, сәулет және қала құрылысын реттеу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80 778,5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816 608,3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372 363,1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444 245,2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169 548,7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153 573,7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7 252 728,1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7 252 728,1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40 104,4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7 212 623,7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213 191,6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213 191,6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213 191,6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2 500 603,1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419 297,0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419 297,0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71 605,0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азаматтардың жекелеген санаттарын қалалық қоғамдық көлікте (таксиден басқа) жеңілдікпен, тегін жол жүру түрінде әлеуметтік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71 605,0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1 454 263,5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320 929,8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18 793,8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430 242,2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тұрғылықты жері жоқ тұлғаларды әлеуметтік бейімдеу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117 916,9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334 843,8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86 896,0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555 437,6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128 614,6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425 123,0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6 446 165,9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2 888 678,9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2 345 211,7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543 467,2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743 326,0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қажеттiлiктер үшiн жер учаскелерiн алып қою, оның iшiнде сатып алу жолымен алып қою және осыған байланысты жылжымайтын мүлiктi иелiктен айыру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293 326,0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368 403,3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188 662,8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179 740,5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2 445 247,7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637 211,0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1 130 994,6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13 052,7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663 989,4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662 646,5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247 680,0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247 680,0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обьектілерін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196 870,1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154 485,2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42 384,9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77 399,2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57 071,5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20 327,7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87 471,0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44 189,8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23 119,9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20 161,3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25 931,1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23 835,1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23 835,1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207 495,3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156 105,1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156 105,1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сәулет және қала құрылысы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51 390,2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аумағының қала құрылысын дамыту және елді мекендердің бас жоспарларының схемаларын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51 390,2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2 172 901,1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1 293 990,1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571 056,1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54 156,2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667 381,8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 - мекендердің көшелерін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878 911,0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878 911,0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1 190 116,1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601 396,1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инженерлік инфрақұрылымды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601 396,1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461 020,8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461 020,8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461 020,8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17 091 619,2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17 091 619,2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33 904,8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6 811 954,0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9 394 440,0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348 781,0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38 854,5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462 791,1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- 158 240,9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213 374,9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213 374,9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213 374,9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338 547,6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338 547,6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338 547,6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338 547,6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338 547,6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611 196,9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- 611 196,9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Көкшетау қалалық</w:t>
            </w:r>
            <w:r>
              <w:br/>
            </w:r>
            <w:r>
              <w:rPr>
                <w:rFonts w:ascii="Times New Roman"/>
                <w:b w:val="false"/>
                <w:i w:val="false"/>
                <w:color w:val="000000"/>
                <w:sz w:val="20"/>
              </w:rPr>
              <w:t>мәслихатының</w:t>
            </w:r>
            <w:r>
              <w:br/>
            </w:r>
            <w:r>
              <w:rPr>
                <w:rFonts w:ascii="Times New Roman"/>
                <w:b w:val="false"/>
                <w:i w:val="false"/>
                <w:color w:val="000000"/>
                <w:sz w:val="20"/>
              </w:rPr>
              <w:t>2022 жылғы 5 желтоқсандағы</w:t>
            </w:r>
            <w:r>
              <w:br/>
            </w:r>
            <w:r>
              <w:rPr>
                <w:rFonts w:ascii="Times New Roman"/>
                <w:b w:val="false"/>
                <w:i w:val="false"/>
                <w:color w:val="000000"/>
                <w:sz w:val="20"/>
              </w:rPr>
              <w:t>№ С-24/3 шешіміне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Көкшетау қалалық</w:t>
            </w:r>
            <w:r>
              <w:br/>
            </w:r>
            <w:r>
              <w:rPr>
                <w:rFonts w:ascii="Times New Roman"/>
                <w:b w:val="false"/>
                <w:i w:val="false"/>
                <w:color w:val="000000"/>
                <w:sz w:val="20"/>
              </w:rPr>
              <w:t>мәслихатының</w:t>
            </w:r>
            <w:r>
              <w:br/>
            </w:r>
            <w:r>
              <w:rPr>
                <w:rFonts w:ascii="Times New Roman"/>
                <w:b w:val="false"/>
                <w:i w:val="false"/>
                <w:color w:val="000000"/>
                <w:sz w:val="20"/>
              </w:rPr>
              <w:t>2021 жылғы 24 желтоқсандағы</w:t>
            </w:r>
            <w:r>
              <w:br/>
            </w:r>
            <w:r>
              <w:rPr>
                <w:rFonts w:ascii="Times New Roman"/>
                <w:b w:val="false"/>
                <w:i w:val="false"/>
                <w:color w:val="000000"/>
                <w:sz w:val="20"/>
              </w:rPr>
              <w:t>№ С-13/2 шешіміне</w:t>
            </w:r>
            <w:r>
              <w:br/>
            </w:r>
            <w:r>
              <w:rPr>
                <w:rFonts w:ascii="Times New Roman"/>
                <w:b w:val="false"/>
                <w:i w:val="false"/>
                <w:color w:val="000000"/>
                <w:sz w:val="20"/>
              </w:rPr>
              <w:t>4 қосымша</w:t>
            </w:r>
          </w:p>
        </w:tc>
      </w:tr>
    </w:tbl>
    <w:bookmarkStart w:name="z12" w:id="5"/>
    <w:p>
      <w:pPr>
        <w:spacing w:after="0"/>
        <w:ind w:left="0"/>
        <w:jc w:val="left"/>
      </w:pPr>
      <w:r>
        <w:rPr>
          <w:rFonts w:ascii="Times New Roman"/>
          <w:b/>
          <w:i w:val="false"/>
          <w:color w:val="000000"/>
        </w:rPr>
        <w:t xml:space="preserve"> 2022 жылға арналған Көкшетау қаласының бюджетiне республикалық бюджеттен нысаналы трансферттер және бюджеттік кредиттер</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1 202 896,3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1 137 178,3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109 219,0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Көкшетау қаласының жұмыспен қамту, әлеуметтік бағдарламалар және азаматтық хал актілерін тіркеу бөлімі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995 666,2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көмекті төлеуге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265 012,0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кепілдендірілген әлеуметтік пакетке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51 886,0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46 475,0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Протездік-ортопедиялық, сурдотехникалық, тифлотехникалық құралдар, арнайы жүріп-тұру құралдары (кресло-арбалар), техникалық көмекшi (компенсаторлық) құралдары кеңейту, ақпаратты Брайль қарпімен енгізу/шығару арқылы сөйлеу синтезі бар портативтік тифлокомпьютер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99 089,0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міндетті гигиеналық құралдармен қамтамасыз ету нормаларын ұлғайту, Spina bifida диагнозымен мүгедек балаларды бір реттік қолданылатын катетерлермен қамтамасыз 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59 230,0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Санаторий-курорттық емдеу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23 264,4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Ымдау тілі маманының қызметін көрсетуге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17 957,0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Нәтижелі жұмыспен қамтуды дамытуға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256 969,8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ұйымдардың: стационарлық және жартылай стационарлық үлгідегі медициналық-әлеуметтік мекемелер, үйде қызмет көрсету, уақытша болу ұйымдары, халықты жұмыспен қамту орталықтары жұмыскерлерінің жалақысын көтеруге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175 783,0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қаласының мәдениет, тілдерді дамыту, дене шынықтыру және спорт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31 812,0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31 812,0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қаласының мәслихатының аппараты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Мәслихаттар депутаттары қызметінің тиімділігін арттыруға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10 584,0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қаласының құрылыс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10 584,0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Көкшетау қаласы Көктем шағын ауданы Солтүстігіне қарай ауданы 38,6 га учаскеде бес көп пәтерлі тұрғын үйге сыртқы инженерлік желілер мен абаттандыру құрылысы (позиция А,Б,В,Г,Д) (Сыртқы газбен жабдықтау желілері)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10 584,0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55 134,0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қаласының экономика және қаржы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55 134,0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Мамандарды әлеуметтік қолдау шараларын іске асыру үшін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55 134,0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Көкшетау қалалық</w:t>
            </w:r>
            <w:r>
              <w:br/>
            </w:r>
            <w:r>
              <w:rPr>
                <w:rFonts w:ascii="Times New Roman"/>
                <w:b w:val="false"/>
                <w:i w:val="false"/>
                <w:color w:val="000000"/>
                <w:sz w:val="20"/>
              </w:rPr>
              <w:t>мәслихатының</w:t>
            </w:r>
            <w:r>
              <w:br/>
            </w:r>
            <w:r>
              <w:rPr>
                <w:rFonts w:ascii="Times New Roman"/>
                <w:b w:val="false"/>
                <w:i w:val="false"/>
                <w:color w:val="000000"/>
                <w:sz w:val="20"/>
              </w:rPr>
              <w:t>2022 жылғы 5 желтоқсандағы</w:t>
            </w:r>
            <w:r>
              <w:br/>
            </w:r>
            <w:r>
              <w:rPr>
                <w:rFonts w:ascii="Times New Roman"/>
                <w:b w:val="false"/>
                <w:i w:val="false"/>
                <w:color w:val="000000"/>
                <w:sz w:val="20"/>
              </w:rPr>
              <w:t>№ С-24/3 шешіміне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Көкшетау қалалық</w:t>
            </w:r>
            <w:r>
              <w:br/>
            </w:r>
            <w:r>
              <w:rPr>
                <w:rFonts w:ascii="Times New Roman"/>
                <w:b w:val="false"/>
                <w:i w:val="false"/>
                <w:color w:val="000000"/>
                <w:sz w:val="20"/>
              </w:rPr>
              <w:t>мәслихатының</w:t>
            </w:r>
            <w:r>
              <w:br/>
            </w:r>
            <w:r>
              <w:rPr>
                <w:rFonts w:ascii="Times New Roman"/>
                <w:b w:val="false"/>
                <w:i w:val="false"/>
                <w:color w:val="000000"/>
                <w:sz w:val="20"/>
              </w:rPr>
              <w:t>2021 жылғы 24 желтоқсандағы</w:t>
            </w:r>
            <w:r>
              <w:br/>
            </w:r>
            <w:r>
              <w:rPr>
                <w:rFonts w:ascii="Times New Roman"/>
                <w:b w:val="false"/>
                <w:i w:val="false"/>
                <w:color w:val="000000"/>
                <w:sz w:val="20"/>
              </w:rPr>
              <w:t>№ С-13/2 шешіміне</w:t>
            </w:r>
            <w:r>
              <w:br/>
            </w:r>
            <w:r>
              <w:rPr>
                <w:rFonts w:ascii="Times New Roman"/>
                <w:b w:val="false"/>
                <w:i w:val="false"/>
                <w:color w:val="000000"/>
                <w:sz w:val="20"/>
              </w:rPr>
              <w:t>5-қосымша</w:t>
            </w:r>
          </w:p>
        </w:tc>
      </w:tr>
    </w:tbl>
    <w:bookmarkStart w:name="z14" w:id="6"/>
    <w:p>
      <w:pPr>
        <w:spacing w:after="0"/>
        <w:ind w:left="0"/>
        <w:jc w:val="left"/>
      </w:pPr>
      <w:r>
        <w:rPr>
          <w:rFonts w:ascii="Times New Roman"/>
          <w:b/>
          <w:i w:val="false"/>
          <w:color w:val="000000"/>
        </w:rPr>
        <w:t xml:space="preserve"> 2022 жылға арналған Көкшетау қаласының бюджетiне облыстық бюджеттен нысаналы трансферттер және бюджеттік кредиттер</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8 206 652,8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4 445 463,8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Көкшетау қаласының жұмыспен қамту, әлеуметтік бағдарламалар және азаматтық хал актілерін тіркеу бөлімі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349 255,9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"Инватакси" қызметін дамытуға мемлекеттік әлеуметтік тапсырысты орналастыру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15 731,0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Үкіметтік емес ұйымдарда мемлекеттік әлеуметтік тапсырысты орналастыру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69 781,0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Қыска мерзімдік кәсіби оқытуды іске асыруға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22 756,0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 аударушылар мен қандастар үшін тұрғын үйді жалдау (жалға алу) бойынша демеу-қаржы шығындарын өтеуге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дамытуға "Алғашқы жұмыс орны" жобасы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Нәтижелі жұмыспен қамтуды дамытуға "Ұрпақтар келісімшарты" жобасы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Халықты жұмыспен қамту орталықтарында әлеуметтік жұмыс жөніндегі консультанттар мен ассистенттерді еңгізуге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4 573,0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 адамдардың құқықтарын қамтамасыз етуге және өмір сүру сапасын жақсартуға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197 827,1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Ауғанстаннан кеңес әскерлерін шығару күнін мерекелеуге Ауған соғысының ардагерлеріне біржолғы әлеуметтік көмек толеуге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13 937,0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соғысындағы Жеңіс Күніне орай біржолғы материалдық көмек төлеуге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Ұлы отан соғысындағы Жеңіс Күніне орай басқа мемлекеттер аумағындағы ұрыс қимылдарының ардагерлеріне біржолғы әлеуметтік көмекке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11 500,8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 жоспарлау модулінің бірыңғай ақпараттық алаңын енгізуге берілетін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қаласының тұрғын үй-коммуналдық шаруашылығы, жолаушылар көлігі, автомобиль жолдары және тұрғын үй инспекциясы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2 329 741,8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Көпбалалы аналарға және көпбалалы отбасылардын балаларына жеңілдікпен жол жүруді қамтамасыз етуге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26 205,0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 Абай- Жұмабек Тәшенов-Е.Н.Әуелбеков-Мәлік Ғабдуллин көшелерінің шекарасындағы аула аумақтарын күрделі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144 227,0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қаласында мемлекеттiк қажеттiлiктер үшiн жер учаскелерiн және жылжымайтын мүлiктi алып қою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293 326,0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93 813,1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Көкшетау қаласы көшелері мен алаңдарын күтіп ұстау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92 471,4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жөндеу ПС 35/110 Кв (Нұрлы көш)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100 375,3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қаласында коммуналдық мүлікті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190 673,8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СТҒ көлденең тұндырғыштарды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4 843,0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Жайлау шығын ауданында көлемі 250 м3 болатын 4 пайдаланылмайтын ТСР тазарту және гидрооқшаулау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2 421,6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қаласында тереңдігі 100м 6 ұңғыманы бұрғылау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28 515,0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Красный Яр ауылында V 50 м3 су мұнарасын ағымдағы жөндеу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17 030,0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 Станционный кенті аумағында Қылшақты өзені арқылы автомобиль көпірін орташа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42 421,0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Көшетау қаласындағы Бейбітшілік шағын ауданындағы жолды орташа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Көкшетау қаласы жолаушылар тасымалын субсидиялау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697 911,0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қаласының көше-жол желілерін орташа және ағымдағы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499 972,8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қаласында КҚТҮ төлқұжаттау" АЖ енгізу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20 535,8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қаласының жер қатынастары, сәулет және қала құрылысы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қаласының бас жоспарын әзірлеу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қаласының экономика және қаржы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жәрдемақы мөлшерін ұлғайтуға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 әкімінің аппараты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1 760 155,0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жабдықтайтын кәсіпорындардың жылу беру мезгіліне дайындалуға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1 760 155,0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Дамытуға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2 341 546,0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 әкімінің аппараты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247 870,0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Жылу" шаруашылық жүргізу құқығындағы мемлекеттік коммуналдық кәсіпорынның жарғылық капиталын ұлғайтуға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247 870,0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қаласының тұрғын үй-коммуналдық шаруашылығы, жолаушылар көлігі, автомобиль жолдары және тұрғын үй инспекциясы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607 633,5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қаласындағы Кенесары Қасымұлы көшесінен қан орталығына дейін Қопа көлінің жағалауын салу (1-кезек, қан орталығына бұрылудан Қылшақты өзені арқылы өтетін көпірге дейінгі учаске)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91 143,0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Ақмола облысы Көкшетау қаласының ескі әуежайдан бастап Сарыарқа шағын ауданына дейін Қопа көлінің жағалауы бойындағы жағалау аймағының құрылысы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88 597,5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қаласындағы Шоқан Уәлиханов көшесінен Бейбітшілік шағын ауданының жолдарын қайта жаңарту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180 923,0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қаласында Қылшақты өзені арқылы Т.Сүлейменов көшесі бойындағы автомобиль жолының көпірін қайта жаңарту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187 386,9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"Ақмола облысы Көкшетау қаласы Кенесары Қасымұлы көшесінен қан орталығына бұрылысқа дейінгі Қопа көлінің жағалауына бойлай жол салуға (Қылшақты өзенінен өтетін көпірден Мақтай Сағдиев көшесіне дейін 2-кезек; Мақтай Сағдиев көшесінен Кенесары Қасымұлы көшесіне дейін 3-кезек)" жобалау-сметалық құжаттама әзірлеу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59 583,1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қаласының құрылыс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1 486 042,5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қаласының М.Әуезов көшесінде (А.Пушкин-Мәлік Ғабдуллин көшелерінің учаскесінде) магистралды инженерлік жылумен жабдықтау желілерін қайта жаңарту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196 209,5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Көкшетау қаласында Бәйкен Әшімов көшесі бойымен (Қаныш Сәтпаев көшесінен Мәлік Ғабдуллин көшесіне дейін) ТМ-1 ТК-8 ден ТК11-А дейін 2ДУ700-ден 2ДУ700-ге дейін жылу магистралін салу және реконструкциялау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212 448,1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Көкшетау қаласында НПС-2-ден ТК-2-5 2Ду 700-ден 2ДУ 1000 мм-ге дейінгі жылу магистралін салу және реконструкциялау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129 822,5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Көкшетау қаласының З.Темірбеков көшесі бойынша (Шәкәрім Құдайбердиев көшесінен Бәйкен Әшімов көшесіне дейін) ТК-16-дан ТК-13-ке дейінгі 2ду500-ден 2Ду700-ге дейінгі жылу магистралін салу және реконструкциялау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62 916,0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Ақмола облысы Көкшетау қаласында №1, №9А шағын ауданында қырық пәтерлі бес тұрғын үйдің (байлау) құрылысы (3-позиция)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288 018,3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 Көктем шағын ауданының солтүстігіне қарай алаңы 38,6 га учаскеде сегіз көппәтерлі тұрғын үй салу (байланыстыру) "(сыртқы инженерлік желілерсіз)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6 232,5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Көкшетау қаласы Көктем шағын ауданының солтүстігіне қарай ауданы 38,6 га учаскеде 8 көппәтерлі тұрғын үй салу (байлау) (8-позиция) (сыртқы инженерлік желілерсіз)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23 244,0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Көкшетау қаласы Көктем шағын ауданының солтүстігіне қарай бес қабатты көппәтерлі тұрғын үй салу (1-позиция) (сметалық құжаттамасымен) (сыртқы инженерлік желілерсіз)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17 593,5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Көкшетау қаласының Станционный кентіндегі ішкі кварталдық инженерлік желілер (ауданы 514 және 60га учаскеде электрмен жабдықтау) құрылысы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қаласының Көктем шағын ауданының солтүстігіне қарай ауданы 38,6 га учаскеде сегіз көппәтерлі тұрғын үй салу (4-позиция) (сыртқы инженерлік желілерсіз)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42 578,8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Көкшетау қаласында (2-позиция) тұрғын үй кешенінің құрылысы (байланыстыру) (ауданы 38,6 га учаскеде) (сыртқы инженерлік желілерсіз). Түзету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17 691,5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қаласындағы Көктем шағын ауданының солтүстігіне қарай көп пәтерлі 5 қабатты тұрғын үй (2-позиция) салу (сыртқы инженерлік желілерсіз)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89 267,4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қаласының №2 Зарап Темірбеков көшесінде жапсарлас салынған паркингі бар 292 пәтерлі тұрғын үйге инженерлік желілер салу және абаттандыру (Ю.Гагарин көшесінде кәріз коллекторын салу)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76 057,9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Көкшетау қаласының Көктем шағын ауданының солтүстігіндегі 38, 6 га жер участігінде сегіз көп пәтерлі тұрғын үйлердің (байлау) құрылысы (позиция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122 082,2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қаласындағы тұрғын үй кешендеріне сыртқы инженерлік желілерді салу және абаттандыру жылумен жабдықтау желілері" (1,2,3 позиция)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1 205,9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қаласындағы тұрғын үй кешендеріне сыртқы инженерлік желілер салу және абаттандыру (1,2,3 позиция) Сыртқы электрмен жабдықтау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2 769,7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қаласындағы тұрғын үй кешендеріне сыртқы инженерлік желілерді салу және абаттандыру (1,2,3 позиция) "Абаттандыру және сыртқы телефондандыру желілері"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21 958,5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Көкшетау қаласында 108 пәтерлі тоғыз қабатты тұрғын үй (ауданы 38,6 га учаскеде) құрылысы (3-позиция). (Сыртқы инженерлік желілерсіз)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41 051,5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Көкшетау қаласындағы тұрғын үй кешендеріне сыртқы инженерлік желілерді салу және абаттандыру (1,2,3 позиция) "абаттандыру және сыртқы телефондандыру желілері" (Сыртқы газбен жабдықтау желілері)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32 894,7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1 419 643,0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қаласының құрылыс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1 419 643,0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Ішкi нарықта айналым үшiн облыстың жергілікті атқарушы органдарымен шығарылатын, мемлекеттiк құнды қағаздар шығарылымынан түсетін мемлекеттік және үкіметтік бағдарламаларды іске асыру шеңберінде тұрғын үй құрылысын қаржыландыру үшін кредиттер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1 419 643,0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