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8dc7" w14:textId="46a8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48-22 "2021-2023 жылдарға арналған Теректі ауданының Шағатай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20 қазандағы № 13-14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Шағатай ауылдық округінің бюджеті туралы" 2020 жылғы 28 желтоқсандағы № 48-22 (Нормативтік құқықтық актілерді мемлекеттік тіркеу тізілімінде № 6701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Шағатай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32 372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13-14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48-22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