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e980" w14:textId="5d7e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48-19 "2021-2023 жылдарға арналған Теректі ауданының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Ұзынкөл ауылдық округінің бюджеті туралы" 2020 жылғы 28 желтоқсандағы № 48-19 (Нормативтік құқықтық актілерді мемлекеттік тіркеу тізілімінде № 6705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36 100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–35 109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  хатшысының міндетін атқарушысы       Ш. Какижанова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48-19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