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0a7d" w14:textId="9d10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48-23 "2021-2023 жылдарға арналған Теректі ауданының Шалқар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31 тамыздағы № 9-15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"2021-2023 жылдарға арналған Теректі ауданының Шалқар ауылдық округінің бюджеті туралы" 2020 жылғы 28 желтоқсандағы № 48-23 (Нормативтік құқықтық актілерді мемлекеттік тіркеу тізілімінде № 6700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–42 618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2 537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40 081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40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