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a6b9" w14:textId="744a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48-22 "2021-2023 жылдарға арналған Теректі ауданының Шағатай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Шағатай ауылдық округінің бюджеті туралы" 2020 жылғы 28 желтоқсандағы № 48-22 (Нормативтік құқықтық актілерді мемлекеттік тіркеу тізілімінде № 6701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Шағатай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34 980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32 670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