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a9d8" w14:textId="622a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Қосшы ауылдық округінің бюджеті туралы" 2020 жылғы 25 желтоқсандағы №56-5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22 желтоқсандағы № 16-4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№56-5 "2021-2023 жылдарға арналған Тасқала ауданы Қосшы ауылдық округінің бюджеті туралы" (Нормативтік құқықтық актілерді мемлекеттік тіркеу тізілімінде №6645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Қосшы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Облыстық бюджеттен нысаналы трансферттер – 3 550 мың тенге,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–3 550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№16-4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Қосшы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