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b326" w14:textId="633b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Достық ауылдық округінің бюджеті туралы" 2020 жылғы 25 желтоқсандағы №56-3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28 шілдедегі № 11-3 шешімі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2020 жылғы 25 желтоқсандағы №56-3 "2021-2023 жылдарға арналған Тасқала ауданы Достық ауылдық округінің бюджеті туралы" (Нормативтік құқықтық актілерді мемлекеттік тіркеу тізілімінде №6670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Тасқала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33 899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33 286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34 115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 мың теңге;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216 мың теңге: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 мың теңге.";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 тармақпен толықтырылсын: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"1-1). Облыстық бюджеттен нысаналы трансферттер – 6 412 мың теңге, оның ішінде: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–6 412 мың теңге.";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1-2) тармақпен толықтырылсын: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"1-2). Аудандық бюджеттен нысаналы ағымдағы трансферттер - 250 мың теңге, оның ішінде: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байланыс жылдамдығын арттыру – 250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№11-3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№56-3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Достық ауылдық округінің бюджеті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(мың теңге)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