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326" w14:textId="633b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Достық ауылдық округінің бюджеті туралы" 2020 жылғы 25 желтоқсандағы №56-3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11-3 шешімі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2020 жылғы 25 желтоқсандағы №56-3 "2021-2023 жылдарға арналған Тасқала ауданы Достық ауылдық округінің бюджеті туралы" (Нормативтік құқықтық актілерді мемлекеттік тіркеу тізілімінде №6670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33 899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33 286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34 115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 мың теңге;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216 мың теңге: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мың теңге.";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тармақпен толықтырылсын: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Облыстық бюджеттен нысаналы трансферттер – 6 412 мың теңге, оның ішінде: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–6 412 мың теңге.";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1-2) тармақпен толықтырылсын: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"1-2). Аудандық бюджеттен нысаналы ағымдағы трансферттер - 250 мың теңге, оның ішінде: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250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№11-3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№56-3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Достық ауылдық округінің бюджеті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