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6ed6" w14:textId="1806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Ақтау ауылдық округінің бюджеті туралы" 2020 жылғы 25 желтоқсандағы № 56-1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28 шілдедегі № 11-1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2020 жылғы 25 желтоқсандағы №56-1 "2021-2023 жылдарға арналған Тасқала ауданы Ақтау ауылдық округінің бюджеті туралы" (Нормативтік құқықтық актілерді мемлекеттік тіркеу тізілімінде №6679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Тасқала ауданының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46 202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45 709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46 805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603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 Облыстық бюджеттен нысаналы трансферттер – 6 412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–6 412 мың теңге;";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"1-2). Аудандық бюджеттен нысаналы ағымдағы трансферттер - 6 803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байланыс жылдамдығын арттыру – 250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 сатып алу - 6 553 мың теңге.";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шілдедегі №11-1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46 202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46 805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