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805" w14:textId="ec8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Жетікөл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Жетікөл ауылдық округінің бюджетіне Қазақстан Республикасы Ұлттық қоры, республикалық, облыстық және аудандық трансферттер түсімдерінің жалпы сомасы 14 986 мың теңге көлемінде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сумен жабдықтауды ұйымдастыруға – 3 622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Жетікөл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2 -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3 -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