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6e02" w14:textId="fcf6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Елтай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25 656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25 478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25 704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Елтай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Елтай ауылдық округінің бюджетіне Қазақстан Республикасы Ұлттық қоры, республикалық, облыстық және аудандық трансферттер түсімдерінің жалпы сомасы 8 071 мың теңге көлемінде көзделсін: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есебінен ұсталатын ұйымдар қызметкерлерінің, қазыналық кәсіпорындар қызметкерлерінің жалақысын көтеруге –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469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есебінен ұсталатын ұйымдар қызметкерлерінің, қазыналық кәсіпорындар қызметкерлерінің жалақысын көтеруге –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6 767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6 767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500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автокөлікті күрделі жөндеуге –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№13-5 шешіміне 1-қосымша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№13-5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№13-5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