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6e02" w14:textId="fcf6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Елтай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25 656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25 478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25 704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Елтай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Елтай ауылдық округінің бюджетіне Қазақстан Республикасы Ұлттық қоры, республикалық, облыстық және аудандық трансферттер түсімдерінің жалпы сомасы 8 071 мың теңге көлемінде көзделсін: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есебінен ұсталатын ұйымдар қызметкерлерінің, қазыналық кәсіпорындар қызметкерлерінің жалақысын көтеруге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469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есебінен ұсталатын ұйымдар қызметкерлерінің, қазыналық кәсіпорындар қызметкерлерінің жалақысын көтеруге –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6 767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6 767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500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автокөлікті күрделі жөндеуге –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 шешіміне 1-қосымша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Елтай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Елтай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Елтай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