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78cb" w14:textId="8b77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 64-3 "2021-2023 жылдарға арналған Бұлан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9 желтоқсандағы № 11-3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2020 жылғы 25 желтоқсандағы №64-3 "2021-2023 жылдарға арналған Бұлан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№6692 тіркелген)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Бұлан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24 669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23 814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24 964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295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Бұлан ауылдық округінің бюджетіне бөлінетін нысаналы облыстық, аудандық трансферттердің жалпы сомасы 4 350 мың теңге көлемінде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 трансферттер сомасы – 3 533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- 3 533мың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бюджет трансферттер сомасы – 817 мың теңге: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қызметін қамтамасыз етуге – 817 мың теңге.";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№64-3 шешіміне 1 -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Бұлан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