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f5e1" w14:textId="c15f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64-2 "2021-2023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64-2 "2021-2023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№6683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Аралтөбе ауылдық округінің бюджетіне бөлінетін нысаналы облыстық, аудандық трансферттердің жалпы сомасы 4 748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4 295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4 295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453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453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1 -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Аралтөбе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