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a96b7" w14:textId="b8a96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2021 жылғы 13 қаңтардағы №60-6 "2021-2023 жылдарға арналған Бәйтерек ауданы Железнов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2021 жылғы 26 қарашадағы №10-6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Бәйтерек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</w:t>
      </w:r>
      <w:r>
        <w:rPr>
          <w:rFonts w:ascii="Times New Roman"/>
          <w:b/>
          <w:i w:val="false"/>
          <w:color w:val="000000"/>
          <w:sz w:val="28"/>
        </w:rPr>
        <w:t>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"2021-2023 жылдарға арналған Бәйтерек ауданы Железнов ауылдық округі бюджеті туралы" 2021 жылғы 13 қаңтардағы №60-6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№6791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Железнов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37 573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1 884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81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35 608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38 945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- 1 372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1 372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1 372 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26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60-6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Железнов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38 945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