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1541" w14:textId="3b5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№58-9 "2021-2023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"2021-2023 жылдарға арналған Жаңақала ауданы Пятимар ауылдық округінің бюджеті туралы" 2020 жылғы 25 желтоқсандағы №58-9 (Нормативтік құқықтық актілерді мемлекеттік тіркеу тізілімінде №6644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1 170 мың теңге".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