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806a" w14:textId="4008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№57-15 "2021-2023 жылдарға арналған Бөрлі ауданының Қанай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24 қарашадағы № 10-8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Бөрлі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"2021-2023 жылдарға арналған Бөрлі ауданының Қанай ауылдық округінің бюджеті туралы" 2021 жылғы 5 қаңтардағы №57-15 (Нормативтік құқықтық актілерді мемлекеттік тіркеу тізілімінде №6762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Қанай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47 584 мың теңге,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46 714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47 911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№57-15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Қанай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