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a8a" w14:textId="c20f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№57-14 "2021-2023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Ақсу ауылдық округінің бюджеті туралы" 2021 жылғы 5 қаңтардағы №57-14 (Нормативтік құқықтық актілерді мемлекеттік тіркеу тізілімінде №6771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Мемлекеттiкменшiктентүсетiнкiрiстер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