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3d6e" w14:textId="59e3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2021жылғы 5 қаңтардағы №57-14 "2021-2023 жылдарға арналған Бөрлі ауданының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Ақсу ауылдық округінің бюджеті туралы" 2021 жылғы 5 қаңтардағы №57-14(Нормативтік құқықтық актілерді мемлекеттік тіркеу тізілімінде №6771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Ақсу ауылдық округініңбюджетітиісінше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54 499мың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Мемлекеттiкменшiктентүсетiнкiрiстер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Мемлекетменшiгiндегiмүлiктiжалғаберудентүсетiнкiрiстер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Елдiмекендердiңсанитариясынқамтамасызету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