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f63" w14:textId="fd89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61/12-VI "2021-2023 жылдарға арналған Шемонаиха ауданы Разин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11/12-VII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Разин ауылдық округінің бюджеті туралы" 2021 жылғы 12 қаңтардағы № 61/12-VI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теңге,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216,5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 шешіміне 1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Разин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