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b8986" w14:textId="38b8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2021 жылғы 12 қаңтардағы № 61/3-VI "2021-2023 жылдарға арналған Шемонаиха ауданы Первомайский кентінің бюджеті туралы"шешіміне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2021 жылғы 16 қарашадағы № 11/3-VII шешімі. Қолданылу мерзімінің аяқталуына байланысты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Шемонаиха аудандық мәслихаты ШЕШТІ: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"2021-2023 жылдарға арналған Шемонаиха ауданы Первомайский кентінің бюджеті туралы" 2021 жылғы 12 қаңтардағы № 61/3-VI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8345 болып тіркелген)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Шемонаиха ауданы Первомайский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282 274,0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–23 147,0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259 127,0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283 661,7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- 1 387,7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1 387,7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1 387,7 мың теңге.";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11/3-VII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12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61/3-VI шешіміне 1 қосымша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Шемонаиха ауданы Первомайский кентінің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259 127,0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283 661,7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