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745" w14:textId="eb94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61/4-VI "2021-2023 жылдарға арналған Шемонаиха ауданы Усть-Таловка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8/4-VII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ШЕШТІ: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61/4-VI "2021-2023 жылдарға арналған Шемонаиха ауданы Усть-Таловка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84 108,0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15 850,0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157,0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68 101,0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84 711,6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- 603,6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603,6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Усть-Таловка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