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b6cff" w14:textId="eeb6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"Үржар аудандық мәслихатының 2020 жылғы 29 желтоқсандағы № 57-771/VI "Үржар ауданы Қарабұлақ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6 қазандағы № 9-121/VII шешімі. Күші жойылды - Шығыс Қазақстан облысы Үржар аудандық мәслихатының 2021 жылғы 30 желтоқсандағы № 12-198/VII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"Үржар аудандық мәслихатының 2020 жылғы 29 желтоқсандағы № 57-771/VI "Үржар ауданы Қарабұлақ ауылдық округінің 2021-2023 жылдарға арналған бюджеті туралы" (Нормативтік құқықтық актілерді мемлекеттік тіркеу Тізілімінде № 8204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"Үржар ауданы Қарабұлақ ауылдық округінің 2021-2023 жылдарға арналған бюджеті" тиісінше 1, 2 и 3 қосымшаларға сәйкес, соның ішінде 2021 жылға келесідей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38 691,3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2 248,3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36 443,0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39 093,4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- 402,1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402,1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402,1 мың теңге.";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9-121/VII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№57-771/VI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Қарабұлақ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каржыландыру (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