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2e2a" w14:textId="be02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2020 жылғы 29 желтоқсандағы № 57-762/VI "Үржар ауданы Елтай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6 қазандағы № 9-112/VII шешімі.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аудандық мәслихатының 2020 жылғы 29 желтоқсандағы № 57-762/VI "Үржар ауданы Елтай ауылдық округінің 2021-2023 жылдарға арналған бюджеті туралы" (Нормативтік құқықтық актілерді мемлекеттік тіркеу Тізілімінде № 8219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"Үржар ауданы Елтай ауылдық округінің 2021-2023 жылдарға арналған бюджеті" тиісінше 1, 2 и 3 қосымшаларға сәйкес, соның ішінде 2021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39 770,8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37 652,8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40 194,9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- 424,1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424,1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424,1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9-112/VII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57-762/VI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шығыcтары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тапшылығы( 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