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9779" w14:textId="fc09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67-12 "2021-2023 жылдарға арналған Тарбағатай ауданы Құмкөл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22 қазандағы № 9/12-VII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67-12 "2021-2023 жылдарға арналған Тарбағатай ауданы Құмкөл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8276 болып тіркелген)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Тарбағатай ауданы Құмкөл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27 784,9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23 851,9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29 021,5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1 236,6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Тарбағатай ауданы Құмкөл ауылдық округ бюджетіне аудандық бюджеттен – 5 496,9 мың теңге көлемінде нысаналы трансферттер көзделгені ескерілсін.".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