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916" w14:textId="7d9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67-5 "2021-2023 жылдарға арналған Тарбағатай ауданы Жаңаауыл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67-5 "2021-2023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8294 болып тіркелген) келесі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230,4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2021 жылға арналған Тарбағатай ауданы Жаңаауыл ауылдық округ бюджетіне облыстық бюджеттен – 7 500,0 мың теңге көлемінде нысаналы трансферттер көзделгені ескерілсін.";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Жаңаауыл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