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f41a" w14:textId="b56f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56-15 "2021-2023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Теректі ауылдық округінің бюджеті туралы" 2020 жылғы 29 желтоқсандағы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39 874,5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