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59c7" w14:textId="fb75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56-8 "2021-2023 жылдарға арналған Қ. Аухадиев атындағы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12 қарашадағы № 10-8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"2021-2023 жылдарға арналған Қ. Аухадиев атындағы ауылдық округінің бюджеті туралы" 2020 жылғы 29 желтоқсандағы № 56-8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8282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Қ. 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69 866,7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66 587,7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71 135,5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1 268,8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Қ. Аухадиев атындағы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