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3a5f8" w14:textId="dc3a5f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Катонқарағай аудандық мәслихатының 2020 жылғы 30 желтоқсандағы № 46/430–VI "2021-2023 жылдарға арналған Ново-Хайрузовка ауылдық округінің бюджеті туралы" шешіміне өзерістер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Катонқарағай аудандық мәслихатының 2021 жылғы 16 қарашадағы № 12/126-VII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Катонқарағай аудандық мәслихаты ШЕШТІ: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"2021-2023 жылдарға арналған Ново-Хайрузовка ауылдық округінің бюджеті туралы" Катонқарағай аудандық мәслихатының 2020 жылғы 30 желтоқсандағы № 46/430-VІ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 8331 болып тіркелген) мынадай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"1.2021-2023 жылдарға арналған Ново-Хайрузовка ауылдық округінің бюджеті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2021 жылға келесі көлемдерде бекiтiлсiн: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43717,0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түсiмдер – 2546,0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салықтық емес түсiмдер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негiзгi капиталды сатудан түсетiн түсiмдер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түсiмi – 41171,0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43886,4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операциялар бойынша сальдо – 0,0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қаржы активтерін сатып алу – 0,0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бюджет тапшылығы (профициті) – - 169,4 мың теңге;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169,4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169,4 мың теңге.".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Аудандық мәслихаттың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1-қосымша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2021 жылғы 1 қаңтардан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Мәслихат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Бралинов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16 қарашадағы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12/126-VІI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Катонқарағай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30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46/430-VI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3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2021 жылға арналған Ново-Хайрузовка ауылдық округінің бюджеті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Барлық кірістер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 салықтық емес 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 капиталды сатудан түсетін 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 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 басқарудың жоғары тұрған  органдарынан 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41171,0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43886,4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22688,0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Бюджет тапшылығын қаржыландыру (профицитін пайдалану)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