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611d" w14:textId="b026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46/433-VI "2021-2023 жылдарға арналған Өр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3 шілдедегі № 9/92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Өрел ауылдық округінің бюджеті туралы" Катонқарағай аудандық мәслихатының 2020 жылғы 30 желтоқсандағы № 46/43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3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154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1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2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2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ел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