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3c76" w14:textId="b4e3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46/425–VI "2021-2023 жылдарға арналған Белқарағай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23 шілдедегі № 9/84-VII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Белқарағай ауылдық округінің бюджеті туралы" Катонқарағай аудандық мәслихатының 2020 жылғы 30 желтоқандағы № 46/425-VI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№8327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Белқарағай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97845,0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3308,0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94537,0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97956,9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111,9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23 шіледегі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9/84 -VІI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Белқарағай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