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9808" w14:textId="30c9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77/6-VI "2021-2023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Жаңа Бұқтырма кентінің бюджеті туралы" 2020 жылғы 25 желтоқсандағы № 77/6-VІ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8080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Жаңа Бұқтырма кентінің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39870,0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30190,0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–1380,0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8300,0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42988,7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-3118,7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3118,7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3118,7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6/10-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Бұқтырма кентінің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