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099a" w14:textId="fe40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Малеевка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28 желтоқсандағы № 12/8-VII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186263,8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–61,0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178778,9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Малеевка ауылдық округінің бюджетінде аудандық бюджеттен 41532,0 мың теңге сомада субвенциялар көлемі көзделсін.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Малеевка ауылдық округінің бюджетінде аудандық бюджеттен 7977,2 мың теңге сомасында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2-1-тармақ жаңа редакцияда - Шығыс Қазақстан облысы Алтай ауданы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Малеевка ауылдық округінің бюджетінде республикалық бюджеттен 116760,0 мың теңге сомада трансферттер көлемі көзделсін.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Малеевка ауылдық округінің бюджетінде облыстық бюджеттен 12509,7 мың теңге сомада трансферттер көлемі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Малеевка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Малеевск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Малеевск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